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564E" w14:textId="77777777" w:rsidR="005E78BD" w:rsidRDefault="0088358B" w:rsidP="00697E26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  <w:r>
        <w:rPr>
          <w:rFonts w:ascii="Book Antiqua" w:hAnsi="Book Antiqua" w:cs="Book Antiqua"/>
          <w:b/>
          <w:noProof/>
          <w:sz w:val="28"/>
          <w:szCs w:val="22"/>
        </w:rPr>
        <w:drawing>
          <wp:anchor distT="0" distB="0" distL="114300" distR="114300" simplePos="0" relativeHeight="251662336" behindDoc="1" locked="1" layoutInCell="1" allowOverlap="1" wp14:anchorId="0BEFA7D8" wp14:editId="0406CC75">
            <wp:simplePos x="0" y="0"/>
            <wp:positionH relativeFrom="column">
              <wp:posOffset>0</wp:posOffset>
            </wp:positionH>
            <wp:positionV relativeFrom="paragraph">
              <wp:posOffset>-43372</wp:posOffset>
            </wp:positionV>
            <wp:extent cx="6120000" cy="1980000"/>
            <wp:effectExtent l="0" t="0" r="0" b="12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t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8BD" w:rsidRPr="00697E26"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  <w:t>Allegato 1</w:t>
      </w:r>
    </w:p>
    <w:p w14:paraId="29DDCB19" w14:textId="77777777" w:rsidR="0088358B" w:rsidRDefault="0088358B" w:rsidP="00697E26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</w:p>
    <w:p w14:paraId="3CC552FA" w14:textId="77777777" w:rsidR="0088358B" w:rsidRDefault="0088358B" w:rsidP="00697E26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</w:p>
    <w:p w14:paraId="790D12F0" w14:textId="77777777" w:rsidR="0088358B" w:rsidRPr="00697E26" w:rsidRDefault="0088358B" w:rsidP="00697E26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</w:p>
    <w:p w14:paraId="059C8464" w14:textId="77777777" w:rsidR="0088358B" w:rsidRDefault="0088358B" w:rsidP="005E78B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</w:p>
    <w:p w14:paraId="3C930080" w14:textId="4A0D892B" w:rsidR="00E30C4F" w:rsidRDefault="001E4AD9" w:rsidP="00E30C4F">
      <w:pPr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i/>
          <w:sz w:val="20"/>
          <w:szCs w:val="20"/>
        </w:rPr>
      </w:pPr>
      <w:bookmarkStart w:id="0" w:name="_Hlk70938236"/>
      <w:r>
        <w:rPr>
          <w:rFonts w:asciiTheme="majorHAnsi" w:hAnsiTheme="majorHAnsi"/>
          <w:bCs/>
          <w:i/>
          <w:sz w:val="20"/>
          <w:szCs w:val="20"/>
        </w:rPr>
        <w:t xml:space="preserve">AVVISO </w:t>
      </w:r>
      <w:r w:rsidR="00E30C4F" w:rsidRPr="00FE30BF">
        <w:rPr>
          <w:rFonts w:asciiTheme="majorHAnsi" w:hAnsiTheme="majorHAnsi"/>
          <w:bCs/>
          <w:i/>
          <w:sz w:val="20"/>
          <w:szCs w:val="20"/>
        </w:rPr>
        <w:t>DI MANIFESTAZIONE D’INTERESSE PER LA SELEZIONE DI IMPRESE INTERESSATE A PRESENTARE UN’OFFERTA</w:t>
      </w:r>
    </w:p>
    <w:p w14:paraId="324C3B17" w14:textId="0454224C" w:rsidR="001E4AD9" w:rsidRDefault="00E30C4F" w:rsidP="00E30C4F">
      <w:pPr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i/>
          <w:sz w:val="20"/>
          <w:szCs w:val="20"/>
        </w:rPr>
      </w:pPr>
      <w:r>
        <w:rPr>
          <w:rFonts w:asciiTheme="majorHAnsi" w:hAnsiTheme="majorHAnsi"/>
          <w:bCs/>
          <w:i/>
          <w:sz w:val="20"/>
          <w:szCs w:val="20"/>
        </w:rPr>
        <w:t>Per l’</w:t>
      </w:r>
      <w:r w:rsidRPr="0029156D">
        <w:rPr>
          <w:rFonts w:asciiTheme="majorHAnsi" w:hAnsiTheme="majorHAnsi"/>
          <w:bCs/>
          <w:i/>
          <w:sz w:val="20"/>
          <w:szCs w:val="20"/>
        </w:rPr>
        <w:t>intervento di sistemazione per la messa a norma, completamento e recupero del Campo Sportivo S. Barbara, compresa la realizzazione del manto erboso in materiale sintetico</w:t>
      </w:r>
      <w:r w:rsidRPr="009A09A3">
        <w:rPr>
          <w:rFonts w:asciiTheme="majorHAnsi" w:hAnsiTheme="majorHAnsi"/>
          <w:bCs/>
          <w:i/>
          <w:sz w:val="20"/>
          <w:szCs w:val="20"/>
        </w:rPr>
        <w:t xml:space="preserve">. </w:t>
      </w:r>
      <w:r>
        <w:rPr>
          <w:rFonts w:asciiTheme="majorHAnsi" w:hAnsiTheme="majorHAnsi"/>
          <w:bCs/>
          <w:i/>
          <w:sz w:val="20"/>
          <w:szCs w:val="20"/>
        </w:rPr>
        <w:t xml:space="preserve">Procedura di affidamento </w:t>
      </w:r>
      <w:r w:rsidRPr="00C35F93">
        <w:rPr>
          <w:rFonts w:asciiTheme="majorHAnsi" w:hAnsiTheme="majorHAnsi"/>
          <w:bCs/>
          <w:i/>
          <w:sz w:val="20"/>
          <w:szCs w:val="20"/>
        </w:rPr>
        <w:t xml:space="preserve">ai sensi dell'art. 63 del </w:t>
      </w:r>
      <w:proofErr w:type="spellStart"/>
      <w:r w:rsidRPr="00C35F93">
        <w:rPr>
          <w:rFonts w:asciiTheme="majorHAnsi" w:hAnsiTheme="majorHAnsi"/>
          <w:bCs/>
          <w:i/>
          <w:sz w:val="20"/>
          <w:szCs w:val="20"/>
        </w:rPr>
        <w:t>D.Lgs.</w:t>
      </w:r>
      <w:proofErr w:type="spellEnd"/>
      <w:r w:rsidRPr="00C35F93">
        <w:rPr>
          <w:rFonts w:asciiTheme="majorHAnsi" w:hAnsiTheme="majorHAnsi"/>
          <w:bCs/>
          <w:i/>
          <w:sz w:val="20"/>
          <w:szCs w:val="20"/>
        </w:rPr>
        <w:t xml:space="preserve"> n. 50/2016 - art. 1 comma 2 lett. b) della L. 120/2020 di conversione del DL 76/2020 e </w:t>
      </w:r>
      <w:proofErr w:type="spellStart"/>
      <w:r w:rsidRPr="00C35F93">
        <w:rPr>
          <w:rFonts w:asciiTheme="majorHAnsi" w:hAnsiTheme="majorHAnsi"/>
          <w:bCs/>
          <w:i/>
          <w:sz w:val="20"/>
          <w:szCs w:val="20"/>
        </w:rPr>
        <w:t>s.m.i.</w:t>
      </w:r>
      <w:proofErr w:type="spellEnd"/>
      <w:r w:rsidRPr="00C35F93">
        <w:rPr>
          <w:rFonts w:asciiTheme="majorHAnsi" w:hAnsiTheme="majorHAnsi"/>
          <w:bCs/>
          <w:i/>
          <w:sz w:val="20"/>
          <w:szCs w:val="20"/>
        </w:rPr>
        <w:t xml:space="preserve"> </w:t>
      </w:r>
      <w:r>
        <w:rPr>
          <w:rFonts w:asciiTheme="majorHAnsi" w:hAnsiTheme="majorHAnsi"/>
          <w:bCs/>
          <w:i/>
          <w:sz w:val="20"/>
          <w:szCs w:val="20"/>
        </w:rPr>
        <w:t xml:space="preserve">- </w:t>
      </w:r>
      <w:r w:rsidRPr="00C35F93">
        <w:rPr>
          <w:rFonts w:asciiTheme="majorHAnsi" w:hAnsiTheme="majorHAnsi"/>
          <w:bCs/>
          <w:i/>
          <w:sz w:val="20"/>
          <w:szCs w:val="20"/>
        </w:rPr>
        <w:t>Trattativa attraverso il mercato elettronico</w:t>
      </w:r>
      <w:r>
        <w:rPr>
          <w:rFonts w:asciiTheme="majorHAnsi" w:hAnsiTheme="majorHAnsi"/>
          <w:bCs/>
          <w:i/>
          <w:sz w:val="20"/>
          <w:szCs w:val="20"/>
        </w:rPr>
        <w:t xml:space="preserve"> MEPA</w:t>
      </w:r>
      <w:r w:rsidRPr="00C35F93">
        <w:rPr>
          <w:rFonts w:asciiTheme="majorHAnsi" w:hAnsiTheme="majorHAnsi"/>
          <w:bCs/>
          <w:i/>
          <w:sz w:val="20"/>
          <w:szCs w:val="20"/>
        </w:rPr>
        <w:t xml:space="preserve">. CUP: </w:t>
      </w:r>
      <w:r w:rsidRPr="004747D0">
        <w:rPr>
          <w:rFonts w:asciiTheme="majorHAnsi" w:hAnsiTheme="majorHAnsi"/>
          <w:bCs/>
          <w:i/>
          <w:sz w:val="20"/>
          <w:szCs w:val="20"/>
        </w:rPr>
        <w:t>I88H20000130005</w:t>
      </w:r>
      <w:r w:rsidR="001E4AD9">
        <w:rPr>
          <w:rFonts w:asciiTheme="majorHAnsi" w:hAnsiTheme="majorHAnsi"/>
          <w:bCs/>
          <w:i/>
          <w:sz w:val="20"/>
          <w:szCs w:val="20"/>
        </w:rPr>
        <w:t xml:space="preserve">. </w:t>
      </w:r>
    </w:p>
    <w:p w14:paraId="6E3DF6A2" w14:textId="253D4B38" w:rsidR="00434133" w:rsidRDefault="00434133" w:rsidP="00E30C4F">
      <w:pPr>
        <w:autoSpaceDE w:val="0"/>
        <w:autoSpaceDN w:val="0"/>
        <w:adjustRightInd w:val="0"/>
        <w:ind w:right="-1"/>
        <w:jc w:val="both"/>
        <w:rPr>
          <w:rFonts w:asciiTheme="majorHAnsi" w:hAnsiTheme="majorHAnsi"/>
          <w:bCs/>
          <w:i/>
          <w:sz w:val="20"/>
          <w:szCs w:val="20"/>
        </w:rPr>
      </w:pPr>
    </w:p>
    <w:p w14:paraId="7817244D" w14:textId="11619D9D" w:rsidR="001A5159" w:rsidRPr="004F0891" w:rsidRDefault="001A5159" w:rsidP="001A5159">
      <w:pPr>
        <w:spacing w:after="300"/>
        <w:outlineLvl w:val="0"/>
        <w:rPr>
          <w:rFonts w:asciiTheme="majorHAnsi" w:hAnsiTheme="majorHAnsi"/>
          <w:sz w:val="20"/>
          <w:szCs w:val="20"/>
        </w:rPr>
      </w:pPr>
    </w:p>
    <w:bookmarkEnd w:id="0"/>
    <w:p w14:paraId="2AD8914A" w14:textId="77777777" w:rsidR="00996137" w:rsidRPr="00E25F43" w:rsidRDefault="00A015F6" w:rsidP="00467B2B">
      <w:pPr>
        <w:pStyle w:val="Titolo5"/>
        <w:jc w:val="center"/>
        <w:rPr>
          <w:rFonts w:asciiTheme="majorHAnsi" w:hAnsiTheme="majorHAnsi"/>
          <w:sz w:val="22"/>
          <w:szCs w:val="22"/>
        </w:rPr>
      </w:pPr>
      <w:r w:rsidRPr="00E25F43">
        <w:rPr>
          <w:rFonts w:asciiTheme="majorHAnsi" w:hAnsiTheme="majorHAnsi"/>
          <w:color w:val="000000"/>
          <w:spacing w:val="8"/>
          <w:sz w:val="22"/>
          <w:szCs w:val="22"/>
        </w:rPr>
        <w:t>DICHIARAZIONE DI MANIFESTAZIONE DI INTERESSE</w:t>
      </w:r>
    </w:p>
    <w:p w14:paraId="514A8C56" w14:textId="77777777" w:rsidR="00681FB5" w:rsidRPr="00E25F43" w:rsidRDefault="00A34CA9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>Il</w:t>
      </w:r>
      <w:r w:rsidR="001A5159">
        <w:rPr>
          <w:rFonts w:asciiTheme="majorHAnsi" w:eastAsia="Arial Unicode MS" w:hAnsiTheme="majorHAnsi"/>
          <w:sz w:val="22"/>
          <w:szCs w:val="22"/>
        </w:rPr>
        <w:t xml:space="preserve"> 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sottoscritto </w:t>
      </w:r>
      <w:r w:rsidR="00681FB5" w:rsidRPr="00E25F43">
        <w:rPr>
          <w:rFonts w:asciiTheme="majorHAnsi" w:eastAsia="Arial Unicode MS" w:hAnsiTheme="majorHAnsi"/>
          <w:sz w:val="22"/>
          <w:szCs w:val="22"/>
          <w:u w:val="single"/>
        </w:rPr>
        <w:t>____________</w:t>
      </w:r>
      <w:r w:rsidR="00A015F6">
        <w:rPr>
          <w:rFonts w:asciiTheme="majorHAnsi" w:eastAsia="Arial Unicode MS" w:hAnsiTheme="majorHAnsi"/>
          <w:sz w:val="22"/>
          <w:szCs w:val="22"/>
          <w:u w:val="single"/>
        </w:rPr>
        <w:t>________</w:t>
      </w:r>
      <w:r w:rsidR="00681FB5"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________________________________________________________</w:t>
      </w:r>
    </w:p>
    <w:p w14:paraId="33F6B1E2" w14:textId="77777777" w:rsidR="00681FB5" w:rsidRPr="00E25F43" w:rsidRDefault="00681FB5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proofErr w:type="gramStart"/>
      <w:r w:rsidRPr="00E25F43">
        <w:rPr>
          <w:rFonts w:asciiTheme="majorHAnsi" w:eastAsia="Arial Unicode MS" w:hAnsiTheme="majorHAnsi"/>
          <w:sz w:val="22"/>
          <w:szCs w:val="22"/>
        </w:rPr>
        <w:t>nato  a</w:t>
      </w:r>
      <w:proofErr w:type="gramEnd"/>
      <w:r w:rsidRPr="00E25F43">
        <w:rPr>
          <w:rFonts w:asciiTheme="majorHAnsi" w:eastAsia="Arial Unicode MS" w:hAnsiTheme="majorHAnsi"/>
          <w:sz w:val="22"/>
          <w:szCs w:val="22"/>
        </w:rPr>
        <w:t xml:space="preserve">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</w:t>
      </w:r>
      <w:r w:rsidR="00A015F6">
        <w:rPr>
          <w:rFonts w:asciiTheme="majorHAnsi" w:eastAsia="Arial Unicode MS" w:hAnsiTheme="majorHAnsi"/>
          <w:sz w:val="22"/>
          <w:szCs w:val="22"/>
          <w:u w:val="single"/>
        </w:rPr>
        <w:t>________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____________________________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 il _______________________</w:t>
      </w:r>
    </w:p>
    <w:p w14:paraId="1A13017F" w14:textId="77777777" w:rsidR="00681FB5" w:rsidRPr="00E25F43" w:rsidRDefault="00681FB5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i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nella qualità di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</w:t>
      </w:r>
      <w:r w:rsidR="00A015F6">
        <w:rPr>
          <w:rFonts w:asciiTheme="majorHAnsi" w:eastAsia="Arial Unicode MS" w:hAnsiTheme="majorHAnsi"/>
          <w:sz w:val="22"/>
          <w:szCs w:val="22"/>
          <w:u w:val="single"/>
        </w:rPr>
        <w:t>______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___________________________________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  <w:t xml:space="preserve">___      </w:t>
      </w:r>
    </w:p>
    <w:p w14:paraId="662D292B" w14:textId="77777777" w:rsidR="00681FB5" w:rsidRPr="00E25F43" w:rsidRDefault="00681FB5" w:rsidP="00681FB5">
      <w:pPr>
        <w:autoSpaceDE w:val="0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i/>
          <w:sz w:val="22"/>
          <w:szCs w:val="22"/>
        </w:rPr>
        <w:t>(selezionare l’opzione che interessa)</w:t>
      </w:r>
    </w:p>
    <w:p w14:paraId="6D915420" w14:textId="77777777" w:rsidR="00681FB5" w:rsidRPr="00E25F43" w:rsidRDefault="00A925EB" w:rsidP="00467B2B">
      <w:pPr>
        <w:shd w:val="clear" w:color="auto" w:fill="FFFFFF" w:themeFill="background1"/>
        <w:autoSpaceDE w:val="0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25B2C">
        <w:rPr>
          <w:rFonts w:asciiTheme="majorHAnsi" w:hAnsiTheme="majorHAnsi"/>
          <w:b/>
          <w:sz w:val="22"/>
          <w:szCs w:val="22"/>
          <w:highlight w:val="lightGray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Box"/>
      <w:r w:rsidR="00467B2B" w:rsidRPr="00025B2C">
        <w:rPr>
          <w:rFonts w:asciiTheme="majorHAnsi" w:hAnsiTheme="majorHAnsi"/>
          <w:b/>
          <w:sz w:val="22"/>
          <w:szCs w:val="22"/>
          <w:highlight w:val="lightGray"/>
        </w:rPr>
        <w:instrText xml:space="preserve"> FORMCHECKBOX </w:instrText>
      </w:r>
      <w:r w:rsidR="005C1FDA">
        <w:rPr>
          <w:rFonts w:asciiTheme="majorHAnsi" w:hAnsiTheme="majorHAnsi"/>
          <w:b/>
          <w:sz w:val="22"/>
          <w:szCs w:val="22"/>
          <w:highlight w:val="lightGray"/>
        </w:rPr>
      </w:r>
      <w:r w:rsidR="005C1FDA">
        <w:rPr>
          <w:rFonts w:asciiTheme="majorHAnsi" w:hAnsiTheme="majorHAnsi"/>
          <w:b/>
          <w:sz w:val="22"/>
          <w:szCs w:val="22"/>
          <w:highlight w:val="lightGray"/>
        </w:rPr>
        <w:fldChar w:fldCharType="separate"/>
      </w:r>
      <w:r w:rsidRPr="00025B2C">
        <w:rPr>
          <w:rFonts w:asciiTheme="majorHAnsi" w:hAnsiTheme="majorHAnsi"/>
          <w:b/>
          <w:sz w:val="22"/>
          <w:szCs w:val="22"/>
          <w:highlight w:val="lightGray"/>
        </w:rPr>
        <w:fldChar w:fldCharType="end"/>
      </w:r>
      <w:bookmarkEnd w:id="1"/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  legale </w:t>
      </w:r>
      <w:proofErr w:type="gramStart"/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rappresentante  </w:t>
      </w:r>
      <w:r w:rsidR="00681FB5" w:rsidRPr="00E25F43">
        <w:rPr>
          <w:rFonts w:asciiTheme="majorHAnsi" w:eastAsia="Arial Unicode MS" w:hAnsiTheme="majorHAnsi"/>
          <w:i/>
          <w:sz w:val="22"/>
          <w:szCs w:val="22"/>
        </w:rPr>
        <w:t>(</w:t>
      </w:r>
      <w:proofErr w:type="gramEnd"/>
      <w:r w:rsidR="00681FB5" w:rsidRPr="00E25F43">
        <w:rPr>
          <w:rFonts w:asciiTheme="majorHAnsi" w:eastAsia="Arial Unicode MS" w:hAnsiTheme="majorHAnsi"/>
          <w:i/>
          <w:sz w:val="22"/>
          <w:szCs w:val="22"/>
        </w:rPr>
        <w:t xml:space="preserve">allegare copia documento di identità) </w:t>
      </w:r>
    </w:p>
    <w:p w14:paraId="7B5532FA" w14:textId="77777777" w:rsidR="00681FB5" w:rsidRPr="00E25F43" w:rsidRDefault="00A925EB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 w:rsidRPr="00025B2C">
        <w:rPr>
          <w:rFonts w:asciiTheme="majorHAnsi" w:hAnsiTheme="maj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7C6B" w:rsidRPr="00025B2C">
        <w:rPr>
          <w:rFonts w:asciiTheme="majorHAnsi" w:hAnsiTheme="majorHAnsi"/>
          <w:b/>
          <w:sz w:val="22"/>
          <w:szCs w:val="22"/>
        </w:rPr>
        <w:instrText xml:space="preserve"> FORMCHECKBOX </w:instrText>
      </w:r>
      <w:r w:rsidR="005C1FDA">
        <w:rPr>
          <w:rFonts w:asciiTheme="majorHAnsi" w:hAnsiTheme="majorHAnsi"/>
          <w:b/>
          <w:sz w:val="22"/>
          <w:szCs w:val="22"/>
        </w:rPr>
      </w:r>
      <w:r w:rsidR="005C1FDA">
        <w:rPr>
          <w:rFonts w:asciiTheme="majorHAnsi" w:hAnsiTheme="majorHAnsi"/>
          <w:b/>
          <w:sz w:val="22"/>
          <w:szCs w:val="22"/>
        </w:rPr>
        <w:fldChar w:fldCharType="separate"/>
      </w:r>
      <w:r w:rsidRPr="00025B2C">
        <w:rPr>
          <w:rFonts w:asciiTheme="majorHAnsi" w:hAnsiTheme="majorHAnsi"/>
          <w:b/>
          <w:sz w:val="22"/>
          <w:szCs w:val="22"/>
        </w:rPr>
        <w:fldChar w:fldCharType="end"/>
      </w:r>
      <w:r w:rsidR="00681FB5" w:rsidRPr="00025B2C">
        <w:rPr>
          <w:rFonts w:asciiTheme="majorHAnsi" w:eastAsia="Arial Unicode MS" w:hAnsiTheme="majorHAnsi"/>
          <w:sz w:val="22"/>
          <w:szCs w:val="22"/>
        </w:rPr>
        <w:t xml:space="preserve">  procuratore </w:t>
      </w:r>
      <w:r w:rsidR="00681FB5" w:rsidRPr="00025B2C">
        <w:rPr>
          <w:rFonts w:asciiTheme="majorHAnsi" w:eastAsia="Arial Unicode MS" w:hAnsiTheme="majorHAnsi"/>
          <w:i/>
          <w:sz w:val="22"/>
          <w:szCs w:val="22"/>
        </w:rPr>
        <w:t>(allegare copia documento di identità e copia conforme all’originale della procura)</w:t>
      </w:r>
    </w:p>
    <w:p w14:paraId="0E919BA2" w14:textId="77777777" w:rsidR="00681FB5" w:rsidRPr="00E25F43" w:rsidRDefault="00681FB5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dell’impresa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 xml:space="preserve">_____________________________________________________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  <w:t xml:space="preserve">___   </w:t>
      </w:r>
    </w:p>
    <w:p w14:paraId="030C3E3E" w14:textId="77777777" w:rsidR="00681FB5" w:rsidRPr="00E25F43" w:rsidRDefault="00681FB5" w:rsidP="00681FB5">
      <w:pPr>
        <w:autoSpaceDE w:val="0"/>
        <w:spacing w:after="60" w:line="360" w:lineRule="auto"/>
        <w:jc w:val="both"/>
        <w:rPr>
          <w:rFonts w:asciiTheme="majorHAnsi" w:eastAsia="Arial Unicode MS" w:hAnsiTheme="majorHAnsi"/>
          <w:sz w:val="22"/>
          <w:szCs w:val="22"/>
          <w:u w:val="single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con </w:t>
      </w:r>
      <w:proofErr w:type="gramStart"/>
      <w:r w:rsidRPr="00E25F43">
        <w:rPr>
          <w:rFonts w:asciiTheme="majorHAnsi" w:eastAsia="Arial Unicode MS" w:hAnsiTheme="majorHAnsi"/>
          <w:sz w:val="22"/>
          <w:szCs w:val="22"/>
        </w:rPr>
        <w:t>sede  legale</w:t>
      </w:r>
      <w:proofErr w:type="gramEnd"/>
      <w:r w:rsidRPr="00E25F43">
        <w:rPr>
          <w:rFonts w:asciiTheme="majorHAnsi" w:eastAsia="Arial Unicode MS" w:hAnsiTheme="majorHAnsi"/>
          <w:sz w:val="22"/>
          <w:szCs w:val="22"/>
        </w:rPr>
        <w:t xml:space="preserve"> in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 xml:space="preserve">________________________         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    Via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______________________________________</w:t>
      </w:r>
    </w:p>
    <w:p w14:paraId="07BC8055" w14:textId="77777777" w:rsidR="00681FB5" w:rsidRPr="00E25F43" w:rsidRDefault="00681FB5" w:rsidP="00681FB5">
      <w:pPr>
        <w:autoSpaceDE w:val="0"/>
        <w:spacing w:after="60"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>codice fiscale n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 xml:space="preserve">_________________________     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    partita IVA n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__________________________________</w:t>
      </w:r>
    </w:p>
    <w:p w14:paraId="6593EC02" w14:textId="77777777" w:rsidR="00681FB5" w:rsidRPr="00E25F43" w:rsidRDefault="00681FB5" w:rsidP="00681FB5">
      <w:pPr>
        <w:autoSpaceDE w:val="0"/>
        <w:spacing w:after="60"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n. telefono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  <w:t xml:space="preserve">___________________________________ 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  n. Fax _________________________ </w:t>
      </w:r>
    </w:p>
    <w:p w14:paraId="76D20339" w14:textId="77777777" w:rsidR="00681FB5" w:rsidRPr="00E25F43" w:rsidRDefault="00681FB5" w:rsidP="00681FB5">
      <w:pPr>
        <w:autoSpaceDE w:val="0"/>
        <w:spacing w:after="60" w:line="360" w:lineRule="auto"/>
        <w:jc w:val="both"/>
        <w:rPr>
          <w:rFonts w:asciiTheme="majorHAnsi" w:eastAsia="Arial Unicode MS" w:hAnsiTheme="majorHAnsi"/>
          <w:b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E-mail certificata </w:t>
      </w:r>
      <w:proofErr w:type="gramStart"/>
      <w:r w:rsidRPr="00E25F43">
        <w:rPr>
          <w:rFonts w:asciiTheme="majorHAnsi" w:eastAsia="Arial Unicode MS" w:hAnsiTheme="majorHAnsi"/>
          <w:b/>
          <w:sz w:val="22"/>
          <w:szCs w:val="22"/>
        </w:rPr>
        <w:t>PEC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:</w:t>
      </w:r>
      <w:proofErr w:type="gramEnd"/>
      <w:r w:rsidRPr="00E25F43">
        <w:rPr>
          <w:rFonts w:asciiTheme="majorHAnsi" w:eastAsia="Arial Unicode MS" w:hAnsiTheme="majorHAnsi"/>
          <w:sz w:val="22"/>
          <w:szCs w:val="22"/>
        </w:rPr>
        <w:t xml:space="preserve"> ____________________________________________________________________</w:t>
      </w:r>
    </w:p>
    <w:p w14:paraId="71D291F2" w14:textId="77777777" w:rsidR="00681FB5" w:rsidRPr="006B1EF4" w:rsidRDefault="00681FB5" w:rsidP="006B1EF4">
      <w:pPr>
        <w:pStyle w:val="Titolo1"/>
        <w:spacing w:before="120" w:after="120"/>
        <w:ind w:right="-108"/>
        <w:jc w:val="center"/>
        <w:rPr>
          <w:rFonts w:cs="Times New Roman"/>
          <w:color w:val="auto"/>
          <w:sz w:val="24"/>
          <w:szCs w:val="24"/>
        </w:rPr>
      </w:pPr>
      <w:r w:rsidRPr="006B1EF4">
        <w:rPr>
          <w:rFonts w:cs="Times New Roman"/>
          <w:color w:val="auto"/>
          <w:sz w:val="24"/>
          <w:szCs w:val="24"/>
        </w:rPr>
        <w:t>MANIFESTA</w:t>
      </w:r>
    </w:p>
    <w:p w14:paraId="3635F503" w14:textId="77777777" w:rsidR="00681FB5" w:rsidRPr="00E25F43" w:rsidRDefault="00681FB5" w:rsidP="00681FB5">
      <w:pPr>
        <w:autoSpaceDE w:val="0"/>
        <w:spacing w:before="120" w:after="12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Il proprio interesse 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ad essere invitato alla procedura negoziata di cui in oggetto che codesta stazione appaltante, senza alcun vincolo, si riserva di espletare, come </w:t>
      </w:r>
      <w:r w:rsidRPr="00E25F43">
        <w:rPr>
          <w:rFonts w:asciiTheme="majorHAnsi" w:eastAsia="Arial Unicode MS" w:hAnsiTheme="majorHAnsi"/>
          <w:b/>
          <w:i/>
          <w:sz w:val="22"/>
          <w:szCs w:val="22"/>
        </w:rPr>
        <w:t>(barrare le voci che interessano</w:t>
      </w:r>
      <w:r w:rsidRPr="00E25F43">
        <w:rPr>
          <w:rFonts w:asciiTheme="majorHAnsi" w:eastAsia="Arial Unicode MS" w:hAnsiTheme="majorHAnsi"/>
          <w:sz w:val="22"/>
          <w:szCs w:val="22"/>
        </w:rPr>
        <w:t>):</w:t>
      </w:r>
    </w:p>
    <w:p w14:paraId="4F0556EB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10"/>
          <w:szCs w:val="10"/>
        </w:rPr>
      </w:pPr>
    </w:p>
    <w:p w14:paraId="1AE4659E" w14:textId="77777777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>* impresa singola;</w:t>
      </w:r>
    </w:p>
    <w:p w14:paraId="471B159F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12"/>
          <w:szCs w:val="12"/>
        </w:rPr>
      </w:pPr>
    </w:p>
    <w:p w14:paraId="75194994" w14:textId="284E7D18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*capogruppo di una associazione temporanea </w:t>
      </w:r>
      <w:r w:rsidR="00681FB5" w:rsidRPr="00E25F43">
        <w:rPr>
          <w:rFonts w:asciiTheme="majorHAnsi" w:eastAsia="Arial Unicode MS" w:hAnsiTheme="majorHAnsi"/>
          <w:i/>
          <w:sz w:val="22"/>
          <w:szCs w:val="22"/>
        </w:rPr>
        <w:t>(una dichiarazione per ciascun componente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) </w:t>
      </w:r>
    </w:p>
    <w:p w14:paraId="6628A448" w14:textId="77777777" w:rsidR="00681FB5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orizzontale 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*verticale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 xml:space="preserve">* o mista 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 xml:space="preserve">* o di un consorzio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 xml:space="preserve">*o di un GEIE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>*;</w:t>
      </w:r>
    </w:p>
    <w:p w14:paraId="40333F30" w14:textId="77777777" w:rsidR="0013186A" w:rsidRPr="00E25F43" w:rsidRDefault="0013186A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</w:p>
    <w:p w14:paraId="090BF6E6" w14:textId="77777777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già costituito                       </w:t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da costituirsi   tra le seguenti imprese: </w:t>
      </w:r>
    </w:p>
    <w:p w14:paraId="2B0B7C98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>__________</w:t>
      </w:r>
      <w:r w:rsidR="0013186A">
        <w:rPr>
          <w:rFonts w:asciiTheme="majorHAnsi" w:eastAsia="Arial Unicode MS" w:hAnsiTheme="majorHAnsi"/>
          <w:sz w:val="22"/>
          <w:szCs w:val="22"/>
        </w:rPr>
        <w:t>________</w:t>
      </w:r>
      <w:r w:rsidRPr="00E25F43">
        <w:rPr>
          <w:rFonts w:asciiTheme="majorHAnsi" w:eastAsia="Arial Unicode MS" w:hAnsiTheme="majorHAnsi"/>
          <w:sz w:val="22"/>
          <w:szCs w:val="22"/>
        </w:rPr>
        <w:t>______________________________________________________________</w:t>
      </w:r>
    </w:p>
    <w:p w14:paraId="72B79F0B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>________________________________________________________________________________</w:t>
      </w:r>
    </w:p>
    <w:p w14:paraId="095D624F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</w:p>
    <w:p w14:paraId="5E91272C" w14:textId="5CDCB212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*mandante di una associazione temporanea </w:t>
      </w:r>
      <w:r w:rsidR="00681FB5" w:rsidRPr="00E25F43">
        <w:rPr>
          <w:rFonts w:asciiTheme="majorHAnsi" w:eastAsia="Arial Unicode MS" w:hAnsiTheme="majorHAnsi"/>
          <w:i/>
          <w:sz w:val="22"/>
          <w:szCs w:val="22"/>
        </w:rPr>
        <w:t>(una dichiarazione per ciascun componente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>)</w:t>
      </w:r>
    </w:p>
    <w:p w14:paraId="01989EDA" w14:textId="77777777" w:rsidR="00681FB5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orizzontale 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 xml:space="preserve">*verticale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 xml:space="preserve">* o mista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* o di un consorzio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*o di un GEIE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*</w:t>
      </w:r>
    </w:p>
    <w:p w14:paraId="5712B8D5" w14:textId="77777777" w:rsidR="00BD50C1" w:rsidRPr="00E25F43" w:rsidRDefault="00BD50C1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</w:p>
    <w:p w14:paraId="0449A098" w14:textId="77777777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già costituito                    </w:t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da costituirsi            tra le seguenti imprese: </w:t>
      </w:r>
    </w:p>
    <w:p w14:paraId="17A2A4AA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lastRenderedPageBreak/>
        <w:t>________________________________________________________________________________</w:t>
      </w:r>
    </w:p>
    <w:p w14:paraId="5593BF22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>________________________________________________________________________________</w:t>
      </w:r>
    </w:p>
    <w:p w14:paraId="20187018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</w:p>
    <w:p w14:paraId="6490FC0B" w14:textId="77777777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 * impresa consorziata</w:t>
      </w:r>
    </w:p>
    <w:p w14:paraId="29221C19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10"/>
          <w:szCs w:val="10"/>
        </w:rPr>
      </w:pPr>
    </w:p>
    <w:p w14:paraId="1C9CA65A" w14:textId="77777777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5C1FDA">
        <w:rPr>
          <w:rFonts w:asciiTheme="majorHAnsi" w:eastAsia="Arial Unicode MS" w:hAnsiTheme="majorHAnsi"/>
          <w:b/>
          <w:sz w:val="22"/>
          <w:szCs w:val="22"/>
        </w:rPr>
      </w:r>
      <w:r w:rsidR="005C1FDA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 * impresa avvalente</w:t>
      </w:r>
    </w:p>
    <w:p w14:paraId="40A6982C" w14:textId="77777777" w:rsidR="00681FB5" w:rsidRPr="00E25F43" w:rsidRDefault="00681FB5" w:rsidP="00681FB5">
      <w:pPr>
        <w:pStyle w:val="Corpodeltesto21"/>
        <w:spacing w:before="80" w:line="240" w:lineRule="auto"/>
        <w:ind w:right="-108"/>
        <w:jc w:val="both"/>
        <w:rPr>
          <w:rFonts w:asciiTheme="majorHAnsi" w:hAnsiTheme="majorHAnsi"/>
          <w:b/>
        </w:rPr>
      </w:pPr>
      <w:r w:rsidRPr="00E25F43">
        <w:rPr>
          <w:rFonts w:asciiTheme="majorHAnsi" w:hAnsiTheme="majorHAnsi"/>
          <w:b/>
          <w:color w:val="000000"/>
          <w:lang w:eastAsia="it-IT"/>
        </w:rPr>
        <w:t>A</w:t>
      </w:r>
      <w:r w:rsidRPr="00E25F43">
        <w:rPr>
          <w:rFonts w:asciiTheme="majorHAnsi" w:hAnsiTheme="majorHAnsi"/>
          <w:b/>
        </w:rPr>
        <w:t xml:space="preserve"> tal fine, ai sensi degli artt. 46 e 47 del D.P.R. 28 dicembre 2000, n.445, consapevole delle sanzioni penali previste dall'art. 76 del medesimo D.P.R. n.445/2000, per le ipotesi di falsità in atti e dichiarazioni mendaci ivi indicate,</w:t>
      </w:r>
    </w:p>
    <w:p w14:paraId="5228A2C8" w14:textId="77777777" w:rsidR="00681FB5" w:rsidRPr="00BD50C1" w:rsidRDefault="00681FB5" w:rsidP="00BD50C1">
      <w:pPr>
        <w:pStyle w:val="Titolo1"/>
        <w:ind w:right="-108"/>
        <w:jc w:val="center"/>
        <w:rPr>
          <w:rFonts w:cs="Times New Roman"/>
          <w:b/>
          <w:color w:val="auto"/>
          <w:sz w:val="22"/>
          <w:szCs w:val="22"/>
        </w:rPr>
      </w:pPr>
      <w:r w:rsidRPr="00BD50C1">
        <w:rPr>
          <w:rFonts w:cs="Times New Roman"/>
          <w:b/>
          <w:color w:val="auto"/>
          <w:sz w:val="22"/>
          <w:szCs w:val="22"/>
        </w:rPr>
        <w:t>DICHIARA</w:t>
      </w:r>
    </w:p>
    <w:p w14:paraId="7BF9A17A" w14:textId="77777777" w:rsidR="00681FB5" w:rsidRPr="00E25F43" w:rsidRDefault="00681FB5" w:rsidP="00681FB5">
      <w:pPr>
        <w:rPr>
          <w:rFonts w:asciiTheme="majorHAnsi" w:hAnsiTheme="majorHAnsi"/>
        </w:rPr>
      </w:pPr>
    </w:p>
    <w:p w14:paraId="32B4C8D2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in nome proprio e per conto dei soggetti di cui all'art 80 comma 3 del </w:t>
      </w:r>
      <w:proofErr w:type="gramStart"/>
      <w:r w:rsidRPr="00E25F43">
        <w:rPr>
          <w:rFonts w:asciiTheme="majorHAnsi" w:hAnsiTheme="majorHAnsi"/>
          <w:color w:val="000000"/>
          <w:sz w:val="22"/>
          <w:szCs w:val="22"/>
        </w:rPr>
        <w:t>D.Lgs</w:t>
      </w:r>
      <w:proofErr w:type="gramEnd"/>
      <w:r w:rsidRPr="00E25F43">
        <w:rPr>
          <w:rFonts w:asciiTheme="majorHAnsi" w:hAnsiTheme="majorHAnsi"/>
          <w:color w:val="000000"/>
          <w:sz w:val="22"/>
          <w:szCs w:val="22"/>
        </w:rPr>
        <w:t>.50/2016,</w:t>
      </w:r>
    </w:p>
    <w:p w14:paraId="5C88F1BC" w14:textId="78549D79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□ </w:t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di essere in possesso dei requisiti di ordine generale e di non trovarsi nelle condizioni di esclusione dalla partecipazione a procedure di appalto di cui all’art.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80 </w:t>
      </w:r>
      <w:r w:rsidRPr="00E25F43">
        <w:rPr>
          <w:rFonts w:asciiTheme="majorHAnsi" w:hAnsiTheme="majorHAnsi"/>
          <w:color w:val="000000"/>
          <w:sz w:val="22"/>
          <w:szCs w:val="22"/>
        </w:rPr>
        <w:t>del Codice dei Contratti pubblici (</w:t>
      </w:r>
      <w:proofErr w:type="spellStart"/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D.Lgs</w:t>
      </w:r>
      <w:proofErr w:type="spellEnd"/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 50/2016 e </w:t>
      </w:r>
      <w:proofErr w:type="spellStart"/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s.m.i.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>);</w:t>
      </w:r>
    </w:p>
    <w:p w14:paraId="0CAEA426" w14:textId="77777777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E25F43">
        <w:rPr>
          <w:rFonts w:asciiTheme="majorHAnsi" w:hAnsiTheme="majorHAnsi"/>
          <w:color w:val="000000"/>
          <w:sz w:val="22"/>
          <w:szCs w:val="22"/>
        </w:rPr>
        <w:t>□  che</w:t>
      </w:r>
      <w:proofErr w:type="gramEnd"/>
      <w:r w:rsidRPr="00E25F43">
        <w:rPr>
          <w:rFonts w:asciiTheme="majorHAnsi" w:hAnsiTheme="majorHAnsi"/>
          <w:color w:val="000000"/>
          <w:sz w:val="22"/>
          <w:szCs w:val="22"/>
        </w:rPr>
        <w:t xml:space="preserve"> l’O.E. risulta iscritto nel registro delle imprese della Camera di Commercio, Industria, Agricoltura e Artigianato di : _________________________________________ ed attesta i seguenti dati :</w:t>
      </w:r>
    </w:p>
    <w:p w14:paraId="22DBFA08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C13CF88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Esatta ragione </w:t>
      </w:r>
      <w:proofErr w:type="gramStart"/>
      <w:r w:rsidRPr="00E25F43">
        <w:rPr>
          <w:rFonts w:asciiTheme="majorHAnsi" w:hAnsiTheme="majorHAnsi"/>
          <w:color w:val="000000"/>
          <w:sz w:val="22"/>
          <w:szCs w:val="22"/>
        </w:rPr>
        <w:t>sociale :</w:t>
      </w:r>
      <w:proofErr w:type="gramEnd"/>
      <w:r w:rsidRPr="00E25F43">
        <w:rPr>
          <w:rFonts w:asciiTheme="majorHAnsi" w:hAnsiTheme="majorHAnsi"/>
          <w:color w:val="000000"/>
          <w:sz w:val="22"/>
          <w:szCs w:val="22"/>
        </w:rPr>
        <w:tab/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 ____________________________________________________________</w:t>
      </w:r>
    </w:p>
    <w:p w14:paraId="4F0D9150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N. e data iscrizione alla CCIAA:</w:t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 ____________________________________________________________</w:t>
      </w:r>
    </w:p>
    <w:p w14:paraId="568C7C1C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Durata della ditta/data termine:____________________________________________________________</w:t>
      </w:r>
    </w:p>
    <w:p w14:paraId="6682140A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Forma giuridica:</w:t>
      </w:r>
      <w:r w:rsidRPr="00E25F43">
        <w:rPr>
          <w:rFonts w:asciiTheme="majorHAnsi" w:hAnsiTheme="majorHAnsi"/>
          <w:color w:val="000000"/>
          <w:sz w:val="22"/>
          <w:szCs w:val="22"/>
        </w:rPr>
        <w:tab/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 ____________________________________________________________</w:t>
      </w:r>
    </w:p>
    <w:p w14:paraId="2747A39E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E25F43">
        <w:rPr>
          <w:rFonts w:asciiTheme="majorHAnsi" w:hAnsiTheme="majorHAnsi"/>
          <w:i/>
          <w:iCs/>
          <w:color w:val="000000"/>
          <w:sz w:val="22"/>
          <w:szCs w:val="22"/>
        </w:rPr>
        <w:t>(se non è stabilito in Italia, indica l'iscrizione ad altro registro o albo equivalente secondo la legislazione nazionale di appartenenza)</w:t>
      </w:r>
    </w:p>
    <w:p w14:paraId="025CB207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392670EA" w14:textId="0A1D595D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□ </w:t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di essere in possesso dei requisiti previsti dall’art.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84 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del D. Lgs n° 50/2016 e </w:t>
      </w:r>
      <w:proofErr w:type="spellStart"/>
      <w:r w:rsidRPr="00E25F43">
        <w:rPr>
          <w:rFonts w:asciiTheme="majorHAnsi" w:hAnsiTheme="majorHAnsi"/>
          <w:color w:val="000000"/>
          <w:sz w:val="22"/>
          <w:szCs w:val="22"/>
        </w:rPr>
        <w:t>s.m.i.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 xml:space="preserve"> ed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Attestazione (SOA), </w:t>
      </w:r>
      <w:r w:rsidR="00884173">
        <w:rPr>
          <w:rFonts w:asciiTheme="majorHAnsi" w:hAnsiTheme="majorHAnsi"/>
          <w:color w:val="000000"/>
          <w:sz w:val="22"/>
          <w:szCs w:val="22"/>
        </w:rPr>
        <w:t>regolarmente autorizzata (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art. 60-61 D.P.R. 207/2010 ) in corso di validità per le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Categorie e classifiche adeguate </w:t>
      </w:r>
      <w:r w:rsidR="009E5D85">
        <w:rPr>
          <w:rFonts w:asciiTheme="majorHAnsi" w:hAnsiTheme="majorHAnsi"/>
          <w:b/>
          <w:bCs/>
          <w:color w:val="000000"/>
          <w:sz w:val="22"/>
          <w:szCs w:val="22"/>
        </w:rPr>
        <w:t xml:space="preserve">alle forniture e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ai lavori da assumere </w:t>
      </w:r>
      <w:r w:rsidR="009765D5">
        <w:rPr>
          <w:rFonts w:asciiTheme="majorHAnsi" w:hAnsiTheme="majorHAnsi"/>
          <w:b/>
          <w:bCs/>
          <w:color w:val="000000"/>
          <w:sz w:val="22"/>
          <w:szCs w:val="22"/>
        </w:rPr>
        <w:t>ove occorra</w:t>
      </w:r>
      <w:r w:rsidRPr="00E25F43">
        <w:rPr>
          <w:rFonts w:asciiTheme="majorHAnsi" w:hAnsiTheme="majorHAnsi"/>
          <w:color w:val="000000"/>
          <w:sz w:val="22"/>
          <w:szCs w:val="22"/>
        </w:rPr>
        <w:t>;</w:t>
      </w:r>
    </w:p>
    <w:p w14:paraId="12C68798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54CA0BE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Rilasciata da ___________________________________________________________________________</w:t>
      </w:r>
    </w:p>
    <w:p w14:paraId="47BF80A6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Scadenza      ___________________________________________________________________________</w:t>
      </w:r>
    </w:p>
    <w:p w14:paraId="18B7422A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Categoria      ___________________________________________________________________________</w:t>
      </w:r>
    </w:p>
    <w:p w14:paraId="49720146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Classifica     ___________________________________________________________________________</w:t>
      </w:r>
    </w:p>
    <w:p w14:paraId="35A7C73A" w14:textId="77777777" w:rsidR="00681FB5" w:rsidRPr="00E25F43" w:rsidRDefault="00681FB5" w:rsidP="00681FB5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0092CC06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In caso di avvalimento:</w:t>
      </w:r>
    </w:p>
    <w:p w14:paraId="1AA9AE64" w14:textId="67614E75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□ di avvalersi per la categoria prevalente, ai sensi e per gli effetti dell’art. 89 del </w:t>
      </w:r>
      <w:proofErr w:type="spellStart"/>
      <w:r w:rsidRPr="00E25F43">
        <w:rPr>
          <w:rFonts w:asciiTheme="majorHAnsi" w:hAnsiTheme="majorHAnsi"/>
          <w:color w:val="000000"/>
          <w:sz w:val="22"/>
          <w:szCs w:val="22"/>
        </w:rPr>
        <w:t>D.Lgs.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 xml:space="preserve"> 50/2016 e </w:t>
      </w:r>
      <w:proofErr w:type="spellStart"/>
      <w:r w:rsidRPr="00E25F43">
        <w:rPr>
          <w:rFonts w:asciiTheme="majorHAnsi" w:hAnsiTheme="majorHAnsi"/>
          <w:color w:val="000000"/>
          <w:sz w:val="22"/>
          <w:szCs w:val="22"/>
        </w:rPr>
        <w:t>s.m.i.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 xml:space="preserve"> dei seguenti requisiti mancanti:</w:t>
      </w:r>
    </w:p>
    <w:p w14:paraId="7A93EC3F" w14:textId="77777777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ab/>
        <w:t>_______________________________________________________________________________</w:t>
      </w:r>
    </w:p>
    <w:p w14:paraId="17DB21E4" w14:textId="77777777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     e che l’impresa/e ausiliaria/e è/sono:</w:t>
      </w:r>
    </w:p>
    <w:p w14:paraId="4CAFE066" w14:textId="77777777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     _______________________________________________________________________________</w:t>
      </w:r>
    </w:p>
    <w:p w14:paraId="12408837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     ________________________________________________________________________________</w:t>
      </w:r>
    </w:p>
    <w:p w14:paraId="50B673AE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E25F43">
        <w:rPr>
          <w:rFonts w:asciiTheme="majorHAnsi" w:hAnsiTheme="majorHAnsi"/>
          <w:i/>
          <w:iCs/>
          <w:color w:val="000000"/>
          <w:sz w:val="22"/>
          <w:szCs w:val="22"/>
        </w:rPr>
        <w:t>(indicare estremi di identificazione della Ditta ausiliaria quali denominazione, sede, legale rappresentante, numero di partita IVA e di iscrizione al Registro delle Imprese).</w:t>
      </w:r>
    </w:p>
    <w:p w14:paraId="0280C1EA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209BF079" w14:textId="77777777" w:rsidR="00681FB5" w:rsidRPr="00E25F43" w:rsidRDefault="00681FB5" w:rsidP="00681FB5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DICHIARA ALTRESI’</w:t>
      </w:r>
    </w:p>
    <w:p w14:paraId="196509DC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avere preso conoscenza della tipologia delle lavorazioni e dei requisiti richiesti per il loro affidamento e la successiva esecuzione e di avere preso conoscenza e di accettare integralmente tutte le condizioni espresse nell’Avviso di </w:t>
      </w:r>
      <w:r w:rsidR="008A6593" w:rsidRPr="00E25F43">
        <w:rPr>
          <w:rFonts w:asciiTheme="majorHAnsi" w:hAnsiTheme="majorHAnsi"/>
          <w:color w:val="000000"/>
          <w:sz w:val="22"/>
          <w:szCs w:val="22"/>
        </w:rPr>
        <w:t>Manifestazione di Interesse</w:t>
      </w:r>
      <w:r w:rsidRPr="00E25F43">
        <w:rPr>
          <w:rFonts w:asciiTheme="majorHAnsi" w:hAnsiTheme="majorHAnsi"/>
          <w:color w:val="000000"/>
          <w:sz w:val="22"/>
          <w:szCs w:val="22"/>
        </w:rPr>
        <w:t>.</w:t>
      </w:r>
    </w:p>
    <w:p w14:paraId="5437F45E" w14:textId="2DE94FE1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non aver concluso contratti di lavoro subordinato o autonomo e comunque di non aver attribuito incarichi, per il triennio successivo alla cessazione del rapporto di lavoro, ad ex dipendenti del Comune di </w:t>
      </w:r>
      <w:r w:rsidR="008A6593" w:rsidRPr="00E25F43">
        <w:rPr>
          <w:rFonts w:asciiTheme="majorHAnsi" w:hAnsiTheme="majorHAnsi"/>
          <w:color w:val="000000"/>
          <w:sz w:val="22"/>
          <w:szCs w:val="22"/>
        </w:rPr>
        <w:t>Cefalù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 che abbiano esercitato poteri autoritativi o negoziali per conto del Comune medesimo nei suoi confronti, ai sensi dell’art. 53, comma 16-ter, del </w:t>
      </w:r>
      <w:proofErr w:type="spellStart"/>
      <w:r w:rsidRPr="00E25F43">
        <w:rPr>
          <w:rFonts w:asciiTheme="majorHAnsi" w:hAnsiTheme="majorHAnsi"/>
          <w:color w:val="000000"/>
          <w:sz w:val="22"/>
          <w:szCs w:val="22"/>
        </w:rPr>
        <w:t>D.Lgs.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 xml:space="preserve"> n. 165/2001 e </w:t>
      </w:r>
      <w:proofErr w:type="spellStart"/>
      <w:r w:rsidRPr="00E25F43">
        <w:rPr>
          <w:rFonts w:asciiTheme="majorHAnsi" w:hAnsiTheme="majorHAnsi"/>
          <w:color w:val="000000"/>
          <w:sz w:val="22"/>
          <w:szCs w:val="22"/>
        </w:rPr>
        <w:t>s.m.i.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>;</w:t>
      </w:r>
    </w:p>
    <w:p w14:paraId="01A6A3E0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utilizzare personale idoneo anche in relazione a quanto disposto dall’art. 2 del </w:t>
      </w:r>
      <w:proofErr w:type="spellStart"/>
      <w:r w:rsidRPr="00E25F43">
        <w:rPr>
          <w:rFonts w:asciiTheme="majorHAnsi" w:hAnsiTheme="majorHAnsi"/>
          <w:color w:val="000000"/>
          <w:sz w:val="22"/>
          <w:szCs w:val="22"/>
        </w:rPr>
        <w:t>D.Lgs.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 xml:space="preserve"> n. 39/2014;</w:t>
      </w:r>
    </w:p>
    <w:p w14:paraId="70E9872A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non partecipare alla procedura in forma plurima ai sensi dell’art. 48 c. 7 del </w:t>
      </w:r>
      <w:proofErr w:type="spellStart"/>
      <w:r w:rsidRPr="00E25F43">
        <w:rPr>
          <w:rFonts w:asciiTheme="majorHAnsi" w:hAnsiTheme="majorHAnsi"/>
          <w:color w:val="000000"/>
          <w:sz w:val="22"/>
          <w:szCs w:val="22"/>
        </w:rPr>
        <w:t>D.Lgs.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 xml:space="preserve"> n.50/2016 e </w:t>
      </w:r>
      <w:proofErr w:type="spellStart"/>
      <w:r w:rsidRPr="00E25F43">
        <w:rPr>
          <w:rFonts w:asciiTheme="majorHAnsi" w:hAnsiTheme="majorHAnsi"/>
          <w:color w:val="000000"/>
          <w:sz w:val="22"/>
          <w:szCs w:val="22"/>
        </w:rPr>
        <w:t>s.m.i.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>;</w:t>
      </w:r>
    </w:p>
    <w:p w14:paraId="49F33857" w14:textId="6AAA3717" w:rsidR="00681FB5" w:rsidRPr="00E25F43" w:rsidRDefault="00681FB5" w:rsidP="008A6593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lastRenderedPageBreak/>
        <w:t>Di accettare incondizionatamente le clausole contenute nel Protocollo Unico di Legalità “Accordo Quadro Carlo Alberto Dalla Chiesa” di cui alla Circolare n.593/06 dell’Assessorato Regionale LL.PP. e</w:t>
      </w:r>
      <w:r w:rsidR="00792F50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25F43">
        <w:rPr>
          <w:rFonts w:asciiTheme="majorHAnsi" w:hAnsiTheme="majorHAnsi"/>
          <w:color w:val="000000"/>
          <w:sz w:val="22"/>
          <w:szCs w:val="22"/>
        </w:rPr>
        <w:t>dal DA. LL.PP. 04/05/06;</w:t>
      </w:r>
    </w:p>
    <w:p w14:paraId="12C53E25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autorizzare la stazione appaltante a trasmettere la lettera di invito nonché qualsiasi altra comunicazione al seguente indirizzo di posta elettronica certificata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(PEC): </w:t>
      </w:r>
      <w:r w:rsidRPr="00E25F43">
        <w:rPr>
          <w:rFonts w:asciiTheme="majorHAnsi" w:hAnsiTheme="majorHAnsi"/>
          <w:color w:val="000000"/>
          <w:sz w:val="22"/>
          <w:szCs w:val="22"/>
        </w:rPr>
        <w:t>________________</w:t>
      </w:r>
      <w:r w:rsidR="0053217F">
        <w:rPr>
          <w:rFonts w:asciiTheme="majorHAnsi" w:hAnsiTheme="majorHAnsi"/>
          <w:color w:val="000000"/>
          <w:sz w:val="22"/>
          <w:szCs w:val="22"/>
        </w:rPr>
        <w:t>__</w:t>
      </w:r>
      <w:r w:rsidRPr="00E25F43">
        <w:rPr>
          <w:rFonts w:asciiTheme="majorHAnsi" w:hAnsiTheme="majorHAnsi"/>
          <w:color w:val="000000"/>
          <w:sz w:val="22"/>
          <w:szCs w:val="22"/>
        </w:rPr>
        <w:t>____________________;</w:t>
      </w:r>
    </w:p>
    <w:p w14:paraId="33EDD16E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14:paraId="45884772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essere informato che, ai sensi e per gli effetti di cui al titolo III, capo I, del </w:t>
      </w:r>
      <w:proofErr w:type="spellStart"/>
      <w:r w:rsidRPr="00E25F43">
        <w:rPr>
          <w:rFonts w:asciiTheme="majorHAnsi" w:hAnsiTheme="majorHAnsi"/>
          <w:color w:val="000000"/>
          <w:sz w:val="22"/>
          <w:szCs w:val="22"/>
        </w:rPr>
        <w:t>D.Lgs.</w:t>
      </w:r>
      <w:proofErr w:type="spellEnd"/>
      <w:r w:rsidRPr="00E25F43">
        <w:rPr>
          <w:rFonts w:asciiTheme="majorHAnsi" w:hAnsiTheme="majorHAnsi"/>
          <w:color w:val="000000"/>
          <w:sz w:val="22"/>
          <w:szCs w:val="22"/>
        </w:rPr>
        <w:t xml:space="preserve"> n. 196/2003, i dati personali raccolti saranno trattati, anche con strumenti informatici, esclusivamente nell'ambito del procedimento per il quale la presente dichiarazione viene resa e per gli eventuali procedimenti amministrativi e giurisdizionali conseguenti.</w:t>
      </w:r>
    </w:p>
    <w:p w14:paraId="1829BC21" w14:textId="77777777" w:rsidR="00681FB5" w:rsidRPr="00E25F43" w:rsidRDefault="00681FB5" w:rsidP="00681FB5">
      <w:pPr>
        <w:autoSpaceDE w:val="0"/>
        <w:autoSpaceDN w:val="0"/>
        <w:adjustRightInd w:val="0"/>
        <w:ind w:firstLine="360"/>
        <w:rPr>
          <w:rFonts w:asciiTheme="majorHAnsi" w:hAnsiTheme="majorHAnsi"/>
          <w:color w:val="000000"/>
          <w:sz w:val="22"/>
          <w:szCs w:val="22"/>
        </w:rPr>
      </w:pPr>
    </w:p>
    <w:p w14:paraId="1422FE0E" w14:textId="77777777" w:rsidR="00681FB5" w:rsidRPr="00E25F43" w:rsidRDefault="00681FB5" w:rsidP="00681FB5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………………………………… lì ………………………</w:t>
      </w:r>
      <w:proofErr w:type="gramStart"/>
      <w:r w:rsidRPr="00E25F43">
        <w:rPr>
          <w:rFonts w:asciiTheme="majorHAnsi" w:hAnsiTheme="majorHAnsi"/>
          <w:color w:val="000000"/>
          <w:sz w:val="22"/>
          <w:szCs w:val="22"/>
        </w:rPr>
        <w:t>…….</w:t>
      </w:r>
      <w:proofErr w:type="gramEnd"/>
      <w:r w:rsidRPr="00E25F43">
        <w:rPr>
          <w:rFonts w:asciiTheme="majorHAnsi" w:hAnsiTheme="majorHAnsi"/>
          <w:color w:val="000000"/>
          <w:sz w:val="22"/>
          <w:szCs w:val="22"/>
        </w:rPr>
        <w:t>.</w:t>
      </w:r>
    </w:p>
    <w:p w14:paraId="1D791E2E" w14:textId="77777777" w:rsidR="00681FB5" w:rsidRPr="00E25F43" w:rsidRDefault="00681FB5" w:rsidP="00681FB5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(luogo e data)</w:t>
      </w:r>
    </w:p>
    <w:p w14:paraId="4A877BF0" w14:textId="77777777" w:rsidR="00681FB5" w:rsidRPr="00E25F43" w:rsidRDefault="00681FB5" w:rsidP="00681FB5">
      <w:pPr>
        <w:autoSpaceDE w:val="0"/>
        <w:autoSpaceDN w:val="0"/>
        <w:adjustRightInd w:val="0"/>
        <w:ind w:left="5670" w:firstLine="7"/>
        <w:jc w:val="center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IL DICHIARANTE</w:t>
      </w:r>
    </w:p>
    <w:p w14:paraId="4AAA8CFD" w14:textId="77777777" w:rsidR="00681FB5" w:rsidRPr="00E25F43" w:rsidRDefault="00681FB5" w:rsidP="00681FB5">
      <w:pPr>
        <w:autoSpaceDE w:val="0"/>
        <w:autoSpaceDN w:val="0"/>
        <w:adjustRightInd w:val="0"/>
        <w:ind w:left="5670" w:firstLine="7"/>
        <w:jc w:val="center"/>
        <w:rPr>
          <w:rFonts w:asciiTheme="majorHAnsi" w:hAnsiTheme="majorHAnsi" w:cs="Calibri"/>
          <w:i/>
          <w:color w:val="000000"/>
          <w:sz w:val="18"/>
          <w:szCs w:val="18"/>
        </w:rPr>
      </w:pPr>
      <w:r w:rsidRPr="00E25F43">
        <w:rPr>
          <w:rFonts w:asciiTheme="majorHAnsi" w:hAnsiTheme="majorHAnsi" w:cs="Calibri"/>
          <w:i/>
          <w:color w:val="000000"/>
          <w:sz w:val="18"/>
          <w:szCs w:val="18"/>
        </w:rPr>
        <w:t>(firmato digitalmente)</w:t>
      </w:r>
    </w:p>
    <w:sectPr w:rsidR="00681FB5" w:rsidRPr="00E25F43" w:rsidSect="00467B2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06EF" w14:textId="77777777" w:rsidR="005901C1" w:rsidRDefault="005901C1" w:rsidP="00681FB5">
      <w:r>
        <w:separator/>
      </w:r>
    </w:p>
  </w:endnote>
  <w:endnote w:type="continuationSeparator" w:id="0">
    <w:p w14:paraId="40EACBB5" w14:textId="77777777" w:rsidR="005901C1" w:rsidRDefault="005901C1" w:rsidP="0068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9995" w14:textId="77777777" w:rsidR="005901C1" w:rsidRDefault="005901C1" w:rsidP="00681FB5">
      <w:r>
        <w:separator/>
      </w:r>
    </w:p>
  </w:footnote>
  <w:footnote w:type="continuationSeparator" w:id="0">
    <w:p w14:paraId="111BCE1F" w14:textId="77777777" w:rsidR="005901C1" w:rsidRDefault="005901C1" w:rsidP="0068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457"/>
    <w:multiLevelType w:val="hybridMultilevel"/>
    <w:tmpl w:val="8490EB1A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16747DC"/>
    <w:multiLevelType w:val="hybridMultilevel"/>
    <w:tmpl w:val="EEB401E6"/>
    <w:lvl w:ilvl="0" w:tplc="46AEF35E">
      <w:start w:val="6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2247F3A"/>
    <w:multiLevelType w:val="hybridMultilevel"/>
    <w:tmpl w:val="2DC67806"/>
    <w:lvl w:ilvl="0" w:tplc="ED8803B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6CD4420E"/>
    <w:multiLevelType w:val="hybridMultilevel"/>
    <w:tmpl w:val="A66C1E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C64CDF"/>
    <w:multiLevelType w:val="hybridMultilevel"/>
    <w:tmpl w:val="9510EED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6655419"/>
    <w:multiLevelType w:val="hybridMultilevel"/>
    <w:tmpl w:val="11ECF0E4"/>
    <w:lvl w:ilvl="0" w:tplc="780A790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5125">
    <w:abstractNumId w:val="1"/>
  </w:num>
  <w:num w:numId="2" w16cid:durableId="296571074">
    <w:abstractNumId w:val="4"/>
  </w:num>
  <w:num w:numId="3" w16cid:durableId="469249298">
    <w:abstractNumId w:val="5"/>
  </w:num>
  <w:num w:numId="4" w16cid:durableId="1841579326">
    <w:abstractNumId w:val="0"/>
  </w:num>
  <w:num w:numId="5" w16cid:durableId="1615746298">
    <w:abstractNumId w:val="2"/>
  </w:num>
  <w:num w:numId="6" w16cid:durableId="172779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D"/>
    <w:rsid w:val="00025B2C"/>
    <w:rsid w:val="00025E72"/>
    <w:rsid w:val="000D2D1D"/>
    <w:rsid w:val="00100EF8"/>
    <w:rsid w:val="0010735F"/>
    <w:rsid w:val="0013186A"/>
    <w:rsid w:val="00164C89"/>
    <w:rsid w:val="00183457"/>
    <w:rsid w:val="00186FDC"/>
    <w:rsid w:val="001A5159"/>
    <w:rsid w:val="001E4AD9"/>
    <w:rsid w:val="002535B9"/>
    <w:rsid w:val="00261B69"/>
    <w:rsid w:val="0029705A"/>
    <w:rsid w:val="002B0F43"/>
    <w:rsid w:val="00362771"/>
    <w:rsid w:val="00397BBD"/>
    <w:rsid w:val="00434133"/>
    <w:rsid w:val="00440F1C"/>
    <w:rsid w:val="00467B2B"/>
    <w:rsid w:val="00485A45"/>
    <w:rsid w:val="004E0056"/>
    <w:rsid w:val="00511548"/>
    <w:rsid w:val="005156A5"/>
    <w:rsid w:val="0053217F"/>
    <w:rsid w:val="00540B0B"/>
    <w:rsid w:val="005636B5"/>
    <w:rsid w:val="005839D0"/>
    <w:rsid w:val="005901C1"/>
    <w:rsid w:val="005E78BD"/>
    <w:rsid w:val="00640C6A"/>
    <w:rsid w:val="00681FB5"/>
    <w:rsid w:val="00697E26"/>
    <w:rsid w:val="006B1EF4"/>
    <w:rsid w:val="0073278B"/>
    <w:rsid w:val="0074507A"/>
    <w:rsid w:val="00747421"/>
    <w:rsid w:val="00770A8B"/>
    <w:rsid w:val="00792F50"/>
    <w:rsid w:val="007C0F7F"/>
    <w:rsid w:val="007E78C3"/>
    <w:rsid w:val="00826EEF"/>
    <w:rsid w:val="00841F54"/>
    <w:rsid w:val="00843034"/>
    <w:rsid w:val="0088358B"/>
    <w:rsid w:val="00884173"/>
    <w:rsid w:val="008858BB"/>
    <w:rsid w:val="008A6593"/>
    <w:rsid w:val="008D21F4"/>
    <w:rsid w:val="008F4DB9"/>
    <w:rsid w:val="009453E3"/>
    <w:rsid w:val="00945CB0"/>
    <w:rsid w:val="009765D5"/>
    <w:rsid w:val="00996137"/>
    <w:rsid w:val="009B6E7E"/>
    <w:rsid w:val="009C23EF"/>
    <w:rsid w:val="009E5D85"/>
    <w:rsid w:val="00A015F6"/>
    <w:rsid w:val="00A27C6B"/>
    <w:rsid w:val="00A34CA9"/>
    <w:rsid w:val="00A36F9F"/>
    <w:rsid w:val="00A478AC"/>
    <w:rsid w:val="00A55A42"/>
    <w:rsid w:val="00A70D9F"/>
    <w:rsid w:val="00A71172"/>
    <w:rsid w:val="00A925EB"/>
    <w:rsid w:val="00A95A5D"/>
    <w:rsid w:val="00B5215A"/>
    <w:rsid w:val="00BD50C1"/>
    <w:rsid w:val="00C031B6"/>
    <w:rsid w:val="00C15A3C"/>
    <w:rsid w:val="00CB1E7D"/>
    <w:rsid w:val="00CF1FEE"/>
    <w:rsid w:val="00D018BC"/>
    <w:rsid w:val="00D652A8"/>
    <w:rsid w:val="00E13967"/>
    <w:rsid w:val="00E25F43"/>
    <w:rsid w:val="00E30C4F"/>
    <w:rsid w:val="00E7313F"/>
    <w:rsid w:val="00EB21F3"/>
    <w:rsid w:val="00EB49E4"/>
    <w:rsid w:val="00ED0A7E"/>
    <w:rsid w:val="00F01C35"/>
    <w:rsid w:val="00F65FCD"/>
    <w:rsid w:val="00F745BA"/>
    <w:rsid w:val="00FE1DCF"/>
    <w:rsid w:val="00FE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80D"/>
  <w15:docId w15:val="{1C35D289-E8CD-49FA-8740-BBC4D48A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1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uiPriority w:val="9"/>
    <w:qFormat/>
    <w:rsid w:val="00100EF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8BD"/>
    <w:pPr>
      <w:ind w:left="720"/>
      <w:contextualSpacing/>
    </w:pPr>
  </w:style>
  <w:style w:type="character" w:styleId="Collegamentoipertestuale">
    <w:name w:val="Hyperlink"/>
    <w:rsid w:val="00841F5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0EF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00EF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1F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Corpodeltesto21">
    <w:name w:val="Corpo del testo 21"/>
    <w:basedOn w:val="Normale"/>
    <w:rsid w:val="00681FB5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Caratteredellanota">
    <w:name w:val="Carattere della nota"/>
    <w:rsid w:val="00681FB5"/>
    <w:rPr>
      <w:rFonts w:ascii="Times New Roman" w:hAnsi="Times New Roman"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681FB5"/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81FB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Ced Comune</cp:lastModifiedBy>
  <cp:revision>2</cp:revision>
  <dcterms:created xsi:type="dcterms:W3CDTF">2023-02-07T12:04:00Z</dcterms:created>
  <dcterms:modified xsi:type="dcterms:W3CDTF">2023-02-07T12:04:00Z</dcterms:modified>
</cp:coreProperties>
</file>