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279A04" w14:textId="1ACA02F0" w:rsidR="00DA3F20" w:rsidRPr="001F1FFD" w:rsidRDefault="00757D07" w:rsidP="00757D07">
      <w:pPr>
        <w:pStyle w:val="Titolo1"/>
        <w:spacing w:before="150"/>
        <w:ind w:right="117"/>
        <w:jc w:val="right"/>
        <w:rPr>
          <w:rFonts w:ascii="Times New Roman" w:hAnsi="Times New Roman" w:cs="Times New Roman"/>
          <w:b w:val="0"/>
          <w:bCs w:val="0"/>
        </w:rPr>
      </w:pPr>
      <w:r w:rsidRPr="00131B54">
        <w:rPr>
          <w:rFonts w:ascii="Times New Roman" w:hAnsi="Times New Roman" w:cs="Times New Roman"/>
        </w:rPr>
        <w:t>Allegato</w:t>
      </w:r>
      <w:r w:rsidRPr="00131B54">
        <w:rPr>
          <w:rFonts w:ascii="Times New Roman" w:hAnsi="Times New Roman" w:cs="Times New Roman"/>
          <w:spacing w:val="-14"/>
        </w:rPr>
        <w:t xml:space="preserve"> </w:t>
      </w:r>
      <w:r w:rsidRPr="00131B54">
        <w:rPr>
          <w:rFonts w:ascii="Times New Roman" w:hAnsi="Times New Roman" w:cs="Times New Roman"/>
          <w:spacing w:val="-10"/>
        </w:rPr>
        <w:t>A</w:t>
      </w:r>
      <w:r w:rsidR="001F1FFD" w:rsidRPr="00131B54">
        <w:rPr>
          <w:rFonts w:ascii="Times New Roman" w:hAnsi="Times New Roman" w:cs="Times New Roman"/>
          <w:spacing w:val="-10"/>
        </w:rPr>
        <w:t>1</w:t>
      </w:r>
      <w:r w:rsidR="001F1FFD" w:rsidRPr="001F1FFD">
        <w:rPr>
          <w:rFonts w:ascii="Times New Roman" w:hAnsi="Times New Roman" w:cs="Times New Roman"/>
          <w:b w:val="0"/>
          <w:bCs w:val="0"/>
          <w:spacing w:val="-10"/>
        </w:rPr>
        <w:t>- Dichiarazione</w:t>
      </w:r>
      <w:r w:rsidR="001F1FFD" w:rsidRPr="001F1FFD">
        <w:rPr>
          <w:rFonts w:ascii="Times New Roman" w:hAnsi="Times New Roman" w:cs="Times New Roman"/>
          <w:b w:val="0"/>
          <w:bCs w:val="0"/>
          <w:spacing w:val="-10"/>
        </w:rPr>
        <w:t xml:space="preserve"> sul rispetto dei principi DNSH e ex art. 47 del D.L. 77/2021</w:t>
      </w:r>
    </w:p>
    <w:p w14:paraId="314C6B5D" w14:textId="77777777" w:rsidR="00DA3F20" w:rsidRPr="001F1FFD" w:rsidRDefault="00DA3F20" w:rsidP="003F2DB8">
      <w:pPr>
        <w:pStyle w:val="Corpotesto"/>
        <w:spacing w:before="17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7C42E7E" w14:textId="22AD6A77" w:rsidR="00DA3F20" w:rsidRPr="001F1FFD" w:rsidRDefault="003F2DB8" w:rsidP="003F2DB8">
      <w:pPr>
        <w:ind w:left="98" w:right="240"/>
        <w:jc w:val="both"/>
        <w:rPr>
          <w:rFonts w:ascii="Times New Roman" w:hAnsi="Times New Roman" w:cs="Times New Roman"/>
          <w:b/>
        </w:rPr>
      </w:pPr>
      <w:r w:rsidRPr="001F1FFD">
        <w:rPr>
          <w:rFonts w:ascii="Times New Roman" w:hAnsi="Times New Roman" w:cs="Times New Roman"/>
          <w:b/>
        </w:rPr>
        <w:t>AVVISO PUBBLICO PER LA PARTECIPAZIONE ALLA PROCEDURA DI CO-PROGETTAZIONE DA PARTE DI ENTI DEL TERZO SETTORE CHE ABBIANO IN DISPONIBILITA’ BENI IMMOBILI PER LA DEFINIZIONE E REALIZZAZIONE IN PARTENARIATO DEGLI INTERVENTI PREVISTI DALLA MISSIONE 5 “INCLUSIONE E COESIONE”, COMPONENTE 2 “INFRASTRUTTURE SOCIALI, FAMIGLIE, COMUNITÀ E TERZO Settore”, SOTTOCOMPONENTE 1 “Servizi Sociali, DISABILITÀ E MARGINALITÀ SOCIALE”, INVESTIMENTO 1.2 PERCORSI DI AUTONOMIA PERSONE CON DISABILITA’ COME DA AVVISO 1/2022 DEL MINISTERO DEL LAVORO E DELLE POLITICHE SOCIALI.</w:t>
      </w:r>
    </w:p>
    <w:p w14:paraId="54ACB952" w14:textId="77777777" w:rsidR="003F2DB8" w:rsidRPr="001F1FFD" w:rsidRDefault="003F2DB8" w:rsidP="007467ED">
      <w:pPr>
        <w:jc w:val="center"/>
        <w:rPr>
          <w:rFonts w:ascii="Times New Roman" w:hAnsi="Times New Roman" w:cs="Times New Roman"/>
        </w:rPr>
      </w:pPr>
      <w:r w:rsidRPr="001F1FFD">
        <w:rPr>
          <w:rFonts w:ascii="Times New Roman" w:hAnsi="Times New Roman" w:cs="Times New Roman"/>
        </w:rPr>
        <w:t xml:space="preserve">CUP: </w:t>
      </w:r>
      <w:bookmarkStart w:id="0" w:name="_Hlk170298953"/>
      <w:r w:rsidRPr="001F1FFD">
        <w:rPr>
          <w:rFonts w:ascii="Times New Roman" w:hAnsi="Times New Roman" w:cs="Times New Roman"/>
        </w:rPr>
        <w:t>I74H22000250006</w:t>
      </w:r>
    </w:p>
    <w:bookmarkEnd w:id="0"/>
    <w:p w14:paraId="014E6479" w14:textId="77777777" w:rsidR="003F2DB8" w:rsidRPr="001F1FFD" w:rsidRDefault="003F2DB8" w:rsidP="003F2DB8">
      <w:pPr>
        <w:jc w:val="both"/>
        <w:rPr>
          <w:rFonts w:ascii="Times New Roman" w:hAnsi="Times New Roman" w:cs="Times New Roman"/>
          <w:b/>
          <w:bCs/>
        </w:rPr>
      </w:pPr>
    </w:p>
    <w:p w14:paraId="377115BA" w14:textId="77777777" w:rsidR="003F2DB8" w:rsidRPr="001F1FFD" w:rsidRDefault="003F2DB8" w:rsidP="007467ED">
      <w:pPr>
        <w:ind w:right="49"/>
        <w:jc w:val="center"/>
        <w:rPr>
          <w:rFonts w:ascii="Times New Roman" w:hAnsi="Times New Roman" w:cs="Times New Roman"/>
          <w:b/>
        </w:rPr>
      </w:pPr>
      <w:r w:rsidRPr="001F1FFD">
        <w:rPr>
          <w:rFonts w:ascii="Times New Roman" w:hAnsi="Times New Roman" w:cs="Times New Roman"/>
          <w:b/>
        </w:rPr>
        <w:t>Comune di Cefalù</w:t>
      </w:r>
    </w:p>
    <w:p w14:paraId="085B5B03" w14:textId="77777777" w:rsidR="003F2DB8" w:rsidRPr="001F1FFD" w:rsidRDefault="003F2DB8" w:rsidP="007467ED">
      <w:pPr>
        <w:ind w:right="49"/>
        <w:jc w:val="center"/>
        <w:rPr>
          <w:rFonts w:ascii="Times New Roman" w:hAnsi="Times New Roman" w:cs="Times New Roman"/>
          <w:b/>
        </w:rPr>
      </w:pPr>
      <w:r w:rsidRPr="001F1FFD">
        <w:rPr>
          <w:rFonts w:ascii="Times New Roman" w:hAnsi="Times New Roman" w:cs="Times New Roman"/>
          <w:b/>
        </w:rPr>
        <w:t>Ente capofila del Distretto Socio Sanitario 33</w:t>
      </w:r>
    </w:p>
    <w:p w14:paraId="33BF4A3F" w14:textId="77777777" w:rsidR="003F2DB8" w:rsidRPr="001F1FFD" w:rsidRDefault="003F2DB8" w:rsidP="007467ED">
      <w:pPr>
        <w:ind w:right="49"/>
        <w:jc w:val="center"/>
        <w:rPr>
          <w:rFonts w:ascii="Times New Roman" w:hAnsi="Times New Roman" w:cs="Times New Roman"/>
          <w:b/>
        </w:rPr>
      </w:pPr>
      <w:r w:rsidRPr="001F1FFD">
        <w:rPr>
          <w:rFonts w:ascii="Times New Roman" w:hAnsi="Times New Roman" w:cs="Times New Roman"/>
          <w:b/>
        </w:rPr>
        <w:t>Ufficio di Piano</w:t>
      </w:r>
    </w:p>
    <w:p w14:paraId="641DA914" w14:textId="2FD1D4D5" w:rsidR="00DA3F20" w:rsidRPr="001F1FFD" w:rsidRDefault="00757D07" w:rsidP="001F1FFD">
      <w:pPr>
        <w:spacing w:before="1" w:line="477" w:lineRule="auto"/>
        <w:ind w:left="2328" w:right="2360" w:hanging="109"/>
        <w:jc w:val="both"/>
        <w:rPr>
          <w:rFonts w:ascii="Times New Roman" w:hAnsi="Times New Roman" w:cs="Times New Roman"/>
          <w:b/>
        </w:rPr>
      </w:pPr>
      <w:r w:rsidRPr="001F1FFD">
        <w:rPr>
          <w:rFonts w:ascii="Times New Roman" w:hAnsi="Times New Roman" w:cs="Times New Roman"/>
          <w:b/>
          <w:spacing w:val="40"/>
        </w:rPr>
        <w:t xml:space="preserve"> </w:t>
      </w:r>
      <w:r w:rsidR="001F1FFD" w:rsidRPr="001F1FFD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2F72B7D0" wp14:editId="5C1D09D6">
                <wp:simplePos x="0" y="0"/>
                <wp:positionH relativeFrom="page">
                  <wp:posOffset>685800</wp:posOffset>
                </wp:positionH>
                <wp:positionV relativeFrom="paragraph">
                  <wp:posOffset>307975</wp:posOffset>
                </wp:positionV>
                <wp:extent cx="6306185" cy="619125"/>
                <wp:effectExtent l="0" t="0" r="18415" b="28575"/>
                <wp:wrapTopAndBottom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06185" cy="619125"/>
                        </a:xfrm>
                        <a:prstGeom prst="rect">
                          <a:avLst/>
                        </a:prstGeom>
                        <a:ln w="304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9ABF060" w14:textId="77777777" w:rsidR="001F1FFD" w:rsidRDefault="001F1FFD">
                            <w:pPr>
                              <w:spacing w:before="6"/>
                              <w:ind w:left="7" w:right="8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2F10B116" w14:textId="77777777" w:rsidR="001F1FFD" w:rsidRPr="001F1FFD" w:rsidRDefault="001F1FFD">
                            <w:pPr>
                              <w:spacing w:before="6"/>
                              <w:ind w:left="7" w:right="8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1F1FFD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DICHIARAZIONE DNSH E EX ART. 47 D.L. 77/2021</w:t>
                            </w:r>
                          </w:p>
                          <w:p w14:paraId="46962577" w14:textId="030D44AF" w:rsidR="00DA3F20" w:rsidRPr="001F1FFD" w:rsidRDefault="00757D07">
                            <w:pPr>
                              <w:spacing w:before="6"/>
                              <w:ind w:left="7" w:right="8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1F1FFD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Dichiarazione</w:t>
                            </w:r>
                            <w:r w:rsidRPr="001F1FFD"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12"/>
                              </w:rPr>
                              <w:t xml:space="preserve"> </w:t>
                            </w:r>
                            <w:r w:rsidRPr="001F1FFD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sostitutiva</w:t>
                            </w:r>
                            <w:r w:rsidRPr="001F1FFD"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7"/>
                              </w:rPr>
                              <w:t xml:space="preserve"> </w:t>
                            </w:r>
                            <w:r w:rsidRPr="001F1FFD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redatta</w:t>
                            </w:r>
                            <w:r w:rsidRPr="001F1FFD"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11"/>
                              </w:rPr>
                              <w:t xml:space="preserve"> </w:t>
                            </w:r>
                            <w:r w:rsidRPr="001F1FFD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ai</w:t>
                            </w:r>
                            <w:r w:rsidRPr="001F1FFD"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10"/>
                              </w:rPr>
                              <w:t xml:space="preserve"> </w:t>
                            </w:r>
                            <w:r w:rsidRPr="001F1FFD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sensi</w:t>
                            </w:r>
                            <w:r w:rsidRPr="001F1FFD"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3"/>
                              </w:rPr>
                              <w:t xml:space="preserve"> </w:t>
                            </w:r>
                            <w:r w:rsidRPr="001F1FFD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del</w:t>
                            </w:r>
                            <w:r w:rsidRPr="001F1FFD"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10"/>
                              </w:rPr>
                              <w:t xml:space="preserve"> </w:t>
                            </w:r>
                            <w:r w:rsidRPr="001F1FFD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D.P.R.</w:t>
                            </w:r>
                            <w:r w:rsidRPr="001F1FFD"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8"/>
                              </w:rPr>
                              <w:t xml:space="preserve"> </w:t>
                            </w:r>
                            <w:r w:rsidRPr="001F1FFD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n.</w:t>
                            </w:r>
                            <w:r w:rsidRPr="001F1FFD"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11"/>
                              </w:rPr>
                              <w:t xml:space="preserve"> </w:t>
                            </w:r>
                            <w:r w:rsidRPr="001F1FFD"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2"/>
                              </w:rPr>
                              <w:t>445/2000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72B7D0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54pt;margin-top:24.25pt;width:496.55pt;height:48.75pt;z-index:-251655680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" filled="f" strokeweight=".08464mm">
                <v:path arrowok="t"/>
                <v:textbox inset="0,0,0,0">
                  <w:txbxContent>
                    <w:p w14:paraId="59ABF060" w14:textId="77777777" w:rsidR="001F1FFD" w:rsidRDefault="001F1FFD">
                      <w:pPr>
                        <w:spacing w:before="6"/>
                        <w:ind w:left="7" w:right="8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2F10B116" w14:textId="77777777" w:rsidR="001F1FFD" w:rsidRPr="001F1FFD" w:rsidRDefault="001F1FFD">
                      <w:pPr>
                        <w:spacing w:before="6"/>
                        <w:ind w:left="7" w:right="8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1F1FFD">
                        <w:rPr>
                          <w:rFonts w:ascii="Times New Roman" w:hAnsi="Times New Roman" w:cs="Times New Roman"/>
                          <w:b/>
                          <w:bCs/>
                        </w:rPr>
                        <w:t>DICHIARAZIONE DNSH E EX ART. 47 D.L. 77/2021</w:t>
                      </w:r>
                    </w:p>
                    <w:p w14:paraId="46962577" w14:textId="030D44AF" w:rsidR="00DA3F20" w:rsidRPr="001F1FFD" w:rsidRDefault="00757D07">
                      <w:pPr>
                        <w:spacing w:before="6"/>
                        <w:ind w:left="7" w:right="8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1F1FFD">
                        <w:rPr>
                          <w:rFonts w:ascii="Times New Roman" w:hAnsi="Times New Roman" w:cs="Times New Roman"/>
                          <w:b/>
                          <w:bCs/>
                        </w:rPr>
                        <w:t>Dichiarazione</w:t>
                      </w:r>
                      <w:r w:rsidRPr="001F1FFD">
                        <w:rPr>
                          <w:rFonts w:ascii="Times New Roman" w:hAnsi="Times New Roman" w:cs="Times New Roman"/>
                          <w:b/>
                          <w:bCs/>
                          <w:spacing w:val="-12"/>
                        </w:rPr>
                        <w:t xml:space="preserve"> </w:t>
                      </w:r>
                      <w:r w:rsidRPr="001F1FFD">
                        <w:rPr>
                          <w:rFonts w:ascii="Times New Roman" w:hAnsi="Times New Roman" w:cs="Times New Roman"/>
                          <w:b/>
                          <w:bCs/>
                        </w:rPr>
                        <w:t>sostitutiva</w:t>
                      </w:r>
                      <w:r w:rsidRPr="001F1FFD">
                        <w:rPr>
                          <w:rFonts w:ascii="Times New Roman" w:hAnsi="Times New Roman" w:cs="Times New Roman"/>
                          <w:b/>
                          <w:bCs/>
                          <w:spacing w:val="-7"/>
                        </w:rPr>
                        <w:t xml:space="preserve"> </w:t>
                      </w:r>
                      <w:r w:rsidRPr="001F1FFD">
                        <w:rPr>
                          <w:rFonts w:ascii="Times New Roman" w:hAnsi="Times New Roman" w:cs="Times New Roman"/>
                          <w:b/>
                          <w:bCs/>
                        </w:rPr>
                        <w:t>redatta</w:t>
                      </w:r>
                      <w:r w:rsidRPr="001F1FFD">
                        <w:rPr>
                          <w:rFonts w:ascii="Times New Roman" w:hAnsi="Times New Roman" w:cs="Times New Roman"/>
                          <w:b/>
                          <w:bCs/>
                          <w:spacing w:val="-11"/>
                        </w:rPr>
                        <w:t xml:space="preserve"> </w:t>
                      </w:r>
                      <w:r w:rsidRPr="001F1FFD">
                        <w:rPr>
                          <w:rFonts w:ascii="Times New Roman" w:hAnsi="Times New Roman" w:cs="Times New Roman"/>
                          <w:b/>
                          <w:bCs/>
                        </w:rPr>
                        <w:t>ai</w:t>
                      </w:r>
                      <w:r w:rsidRPr="001F1FFD">
                        <w:rPr>
                          <w:rFonts w:ascii="Times New Roman" w:hAnsi="Times New Roman" w:cs="Times New Roman"/>
                          <w:b/>
                          <w:bCs/>
                          <w:spacing w:val="-10"/>
                        </w:rPr>
                        <w:t xml:space="preserve"> </w:t>
                      </w:r>
                      <w:r w:rsidRPr="001F1FFD">
                        <w:rPr>
                          <w:rFonts w:ascii="Times New Roman" w:hAnsi="Times New Roman" w:cs="Times New Roman"/>
                          <w:b/>
                          <w:bCs/>
                        </w:rPr>
                        <w:t>sensi</w:t>
                      </w:r>
                      <w:r w:rsidRPr="001F1FFD">
                        <w:rPr>
                          <w:rFonts w:ascii="Times New Roman" w:hAnsi="Times New Roman" w:cs="Times New Roman"/>
                          <w:b/>
                          <w:bCs/>
                          <w:spacing w:val="-3"/>
                        </w:rPr>
                        <w:t xml:space="preserve"> </w:t>
                      </w:r>
                      <w:r w:rsidRPr="001F1FFD">
                        <w:rPr>
                          <w:rFonts w:ascii="Times New Roman" w:hAnsi="Times New Roman" w:cs="Times New Roman"/>
                          <w:b/>
                          <w:bCs/>
                        </w:rPr>
                        <w:t>del</w:t>
                      </w:r>
                      <w:r w:rsidRPr="001F1FFD">
                        <w:rPr>
                          <w:rFonts w:ascii="Times New Roman" w:hAnsi="Times New Roman" w:cs="Times New Roman"/>
                          <w:b/>
                          <w:bCs/>
                          <w:spacing w:val="-10"/>
                        </w:rPr>
                        <w:t xml:space="preserve"> </w:t>
                      </w:r>
                      <w:r w:rsidRPr="001F1FFD">
                        <w:rPr>
                          <w:rFonts w:ascii="Times New Roman" w:hAnsi="Times New Roman" w:cs="Times New Roman"/>
                          <w:b/>
                          <w:bCs/>
                        </w:rPr>
                        <w:t>D.P.R.</w:t>
                      </w:r>
                      <w:r w:rsidRPr="001F1FFD">
                        <w:rPr>
                          <w:rFonts w:ascii="Times New Roman" w:hAnsi="Times New Roman" w:cs="Times New Roman"/>
                          <w:b/>
                          <w:bCs/>
                          <w:spacing w:val="-8"/>
                        </w:rPr>
                        <w:t xml:space="preserve"> </w:t>
                      </w:r>
                      <w:r w:rsidRPr="001F1FFD">
                        <w:rPr>
                          <w:rFonts w:ascii="Times New Roman" w:hAnsi="Times New Roman" w:cs="Times New Roman"/>
                          <w:b/>
                          <w:bCs/>
                        </w:rPr>
                        <w:t>n.</w:t>
                      </w:r>
                      <w:r w:rsidRPr="001F1FFD">
                        <w:rPr>
                          <w:rFonts w:ascii="Times New Roman" w:hAnsi="Times New Roman" w:cs="Times New Roman"/>
                          <w:b/>
                          <w:bCs/>
                          <w:spacing w:val="-11"/>
                        </w:rPr>
                        <w:t xml:space="preserve"> </w:t>
                      </w:r>
                      <w:r w:rsidRPr="001F1FFD">
                        <w:rPr>
                          <w:rFonts w:ascii="Times New Roman" w:hAnsi="Times New Roman" w:cs="Times New Roman"/>
                          <w:b/>
                          <w:bCs/>
                          <w:spacing w:val="-2"/>
                        </w:rPr>
                        <w:t>445/2000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0EC5854" w14:textId="08AB2109" w:rsidR="00DA3F20" w:rsidRPr="001F1FFD" w:rsidRDefault="00BD7E4D" w:rsidP="003F2DB8">
      <w:pPr>
        <w:pStyle w:val="Corpotesto"/>
        <w:spacing w:before="236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>
        <w:rPr>
          <w:rFonts w:ascii="Times New Roman" w:hAnsi="Times New Roman" w:cs="Times New Roman"/>
          <w:b/>
          <w:i/>
          <w:sz w:val="22"/>
          <w:szCs w:val="22"/>
        </w:rPr>
        <w:t xml:space="preserve">                                    (</w:t>
      </w:r>
      <w:r w:rsidRPr="00BD7E4D">
        <w:rPr>
          <w:rFonts w:ascii="Times New Roman" w:hAnsi="Times New Roman" w:cs="Times New Roman"/>
          <w:b/>
          <w:i/>
          <w:sz w:val="22"/>
          <w:szCs w:val="22"/>
        </w:rPr>
        <w:t>da compilarsi a cura di ciascun componente in caso di partenariato</w:t>
      </w:r>
      <w:r>
        <w:rPr>
          <w:rFonts w:ascii="Times New Roman" w:hAnsi="Times New Roman" w:cs="Times New Roman"/>
          <w:b/>
          <w:i/>
          <w:sz w:val="22"/>
          <w:szCs w:val="22"/>
        </w:rPr>
        <w:t>)</w:t>
      </w:r>
    </w:p>
    <w:p w14:paraId="49BFF651" w14:textId="77777777" w:rsidR="00BD7E4D" w:rsidRDefault="00BD7E4D" w:rsidP="001F1FFD">
      <w:pPr>
        <w:tabs>
          <w:tab w:val="left" w:leader="dot" w:pos="9590"/>
        </w:tabs>
        <w:spacing w:before="56" w:line="285" w:lineRule="auto"/>
        <w:ind w:left="135" w:right="122"/>
        <w:jc w:val="both"/>
        <w:rPr>
          <w:rFonts w:ascii="Times New Roman" w:eastAsia="Calibri" w:hAnsi="Times New Roman" w:cs="Times New Roman"/>
        </w:rPr>
      </w:pPr>
    </w:p>
    <w:p w14:paraId="02ECB1D0" w14:textId="281F0999" w:rsidR="001F1FFD" w:rsidRPr="001F1FFD" w:rsidRDefault="001F1FFD" w:rsidP="00BD7E4D">
      <w:pPr>
        <w:tabs>
          <w:tab w:val="left" w:leader="dot" w:pos="9590"/>
        </w:tabs>
        <w:spacing w:line="276" w:lineRule="auto"/>
        <w:ind w:left="135" w:right="122"/>
        <w:jc w:val="both"/>
        <w:rPr>
          <w:rFonts w:ascii="Times New Roman" w:eastAsia="Calibri" w:hAnsi="Times New Roman" w:cs="Times New Roman"/>
        </w:rPr>
      </w:pPr>
      <w:r w:rsidRPr="001F1FFD">
        <w:rPr>
          <w:rFonts w:ascii="Times New Roman" w:eastAsia="Calibri" w:hAnsi="Times New Roman" w:cs="Times New Roman"/>
        </w:rPr>
        <w:t>Il/La sottoscritto/a ………………</w:t>
      </w:r>
      <w:r w:rsidRPr="001F1FFD">
        <w:rPr>
          <w:rFonts w:ascii="Times New Roman" w:eastAsia="Calibri" w:hAnsi="Times New Roman" w:cs="Times New Roman"/>
        </w:rPr>
        <w:t>……</w:t>
      </w:r>
      <w:r w:rsidRPr="001F1FFD">
        <w:rPr>
          <w:rFonts w:ascii="Times New Roman" w:eastAsia="Calibri" w:hAnsi="Times New Roman" w:cs="Times New Roman"/>
        </w:rPr>
        <w:t xml:space="preserve">. nato/a </w:t>
      </w:r>
      <w:proofErr w:type="spellStart"/>
      <w:r w:rsidRPr="001F1FFD">
        <w:rPr>
          <w:rFonts w:ascii="Times New Roman" w:eastAsia="Calibri" w:hAnsi="Times New Roman" w:cs="Times New Roman"/>
        </w:rPr>
        <w:t>a</w:t>
      </w:r>
      <w:proofErr w:type="spellEnd"/>
      <w:r w:rsidRPr="001F1FFD">
        <w:rPr>
          <w:rFonts w:ascii="Times New Roman" w:eastAsia="Calibri" w:hAnsi="Times New Roman" w:cs="Times New Roman"/>
        </w:rPr>
        <w:t xml:space="preserve"> …………. il ……………, C.F. ………………………. in qualità di Legale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rappresentante</w:t>
      </w:r>
      <w:r w:rsidRPr="001F1FFD">
        <w:rPr>
          <w:rFonts w:ascii="Times New Roman" w:eastAsia="Calibri" w:hAnsi="Times New Roman" w:cs="Times New Roman"/>
          <w:spacing w:val="85"/>
        </w:rPr>
        <w:t xml:space="preserve"> </w:t>
      </w:r>
      <w:r w:rsidRPr="001F1FFD">
        <w:rPr>
          <w:rFonts w:ascii="Times New Roman" w:eastAsia="Calibri" w:hAnsi="Times New Roman" w:cs="Times New Roman"/>
        </w:rPr>
        <w:t>dell’organismo</w:t>
      </w:r>
      <w:r w:rsidRPr="001F1FFD">
        <w:rPr>
          <w:rFonts w:ascii="Times New Roman" w:eastAsia="Calibri" w:hAnsi="Times New Roman" w:cs="Times New Roman"/>
          <w:spacing w:val="87"/>
        </w:rPr>
        <w:t xml:space="preserve"> </w:t>
      </w:r>
      <w:r w:rsidRPr="001F1FFD">
        <w:rPr>
          <w:rFonts w:ascii="Times New Roman" w:eastAsia="Calibri" w:hAnsi="Times New Roman" w:cs="Times New Roman"/>
        </w:rPr>
        <w:t>………………</w:t>
      </w:r>
      <w:r w:rsidRPr="001F1FFD">
        <w:rPr>
          <w:rFonts w:ascii="Times New Roman" w:eastAsia="Calibri" w:hAnsi="Times New Roman" w:cs="Times New Roman"/>
        </w:rPr>
        <w:t>……</w:t>
      </w:r>
      <w:r w:rsidRPr="001F1FFD">
        <w:rPr>
          <w:rFonts w:ascii="Times New Roman" w:eastAsia="Calibri" w:hAnsi="Times New Roman" w:cs="Times New Roman"/>
        </w:rPr>
        <w:t>.</w:t>
      </w:r>
      <w:r w:rsidRPr="001F1FFD">
        <w:rPr>
          <w:rFonts w:ascii="Times New Roman" w:eastAsia="Calibri" w:hAnsi="Times New Roman" w:cs="Times New Roman"/>
          <w:spacing w:val="96"/>
        </w:rPr>
        <w:t xml:space="preserve"> </w:t>
      </w:r>
      <w:r w:rsidRPr="001F1FFD">
        <w:rPr>
          <w:rFonts w:ascii="Times New Roman" w:eastAsia="Calibri" w:hAnsi="Times New Roman" w:cs="Times New Roman"/>
        </w:rPr>
        <w:t>con</w:t>
      </w:r>
      <w:r w:rsidRPr="001F1FFD">
        <w:rPr>
          <w:rFonts w:ascii="Times New Roman" w:eastAsia="Calibri" w:hAnsi="Times New Roman" w:cs="Times New Roman"/>
          <w:spacing w:val="85"/>
        </w:rPr>
        <w:t xml:space="preserve"> </w:t>
      </w:r>
      <w:r w:rsidRPr="001F1FFD">
        <w:rPr>
          <w:rFonts w:ascii="Times New Roman" w:eastAsia="Calibri" w:hAnsi="Times New Roman" w:cs="Times New Roman"/>
        </w:rPr>
        <w:t>sede</w:t>
      </w:r>
      <w:r w:rsidRPr="001F1FFD">
        <w:rPr>
          <w:rFonts w:ascii="Times New Roman" w:eastAsia="Calibri" w:hAnsi="Times New Roman" w:cs="Times New Roman"/>
          <w:spacing w:val="86"/>
        </w:rPr>
        <w:t xml:space="preserve"> </w:t>
      </w:r>
      <w:r w:rsidRPr="001F1FFD">
        <w:rPr>
          <w:rFonts w:ascii="Times New Roman" w:eastAsia="Calibri" w:hAnsi="Times New Roman" w:cs="Times New Roman"/>
        </w:rPr>
        <w:t>legale</w:t>
      </w:r>
      <w:r w:rsidRPr="001F1FFD">
        <w:rPr>
          <w:rFonts w:ascii="Times New Roman" w:eastAsia="Calibri" w:hAnsi="Times New Roman" w:cs="Times New Roman"/>
          <w:spacing w:val="85"/>
        </w:rPr>
        <w:t xml:space="preserve"> </w:t>
      </w:r>
      <w:r w:rsidRPr="001F1FFD">
        <w:rPr>
          <w:rFonts w:ascii="Times New Roman" w:eastAsia="Calibri" w:hAnsi="Times New Roman" w:cs="Times New Roman"/>
        </w:rPr>
        <w:t>in</w:t>
      </w:r>
      <w:r w:rsidRPr="001F1FFD">
        <w:rPr>
          <w:rFonts w:ascii="Times New Roman" w:eastAsia="Calibri" w:hAnsi="Times New Roman" w:cs="Times New Roman"/>
          <w:spacing w:val="85"/>
        </w:rPr>
        <w:t xml:space="preserve"> </w:t>
      </w:r>
      <w:r w:rsidRPr="001F1FFD">
        <w:rPr>
          <w:rFonts w:ascii="Times New Roman" w:eastAsia="Calibri" w:hAnsi="Times New Roman" w:cs="Times New Roman"/>
        </w:rPr>
        <w:t>………………,</w:t>
      </w:r>
      <w:r w:rsidRPr="001F1FFD">
        <w:rPr>
          <w:rFonts w:ascii="Times New Roman" w:eastAsia="Calibri" w:hAnsi="Times New Roman" w:cs="Times New Roman"/>
          <w:spacing w:val="86"/>
        </w:rPr>
        <w:t xml:space="preserve"> </w:t>
      </w:r>
      <w:r w:rsidRPr="001F1FFD">
        <w:rPr>
          <w:rFonts w:ascii="Times New Roman" w:eastAsia="Calibri" w:hAnsi="Times New Roman" w:cs="Times New Roman"/>
        </w:rPr>
        <w:t>Via</w:t>
      </w:r>
      <w:r w:rsidRPr="001F1FFD">
        <w:rPr>
          <w:rFonts w:ascii="Times New Roman" w:eastAsia="Calibri" w:hAnsi="Times New Roman" w:cs="Times New Roman"/>
        </w:rPr>
        <w:tab/>
      </w:r>
      <w:r w:rsidRPr="001F1FFD">
        <w:rPr>
          <w:rFonts w:ascii="Times New Roman" w:eastAsia="Calibri" w:hAnsi="Times New Roman" w:cs="Times New Roman"/>
          <w:spacing w:val="-1"/>
        </w:rPr>
        <w:t>n.</w:t>
      </w:r>
    </w:p>
    <w:p w14:paraId="4D6E2D89" w14:textId="7C3197CA" w:rsidR="001F1FFD" w:rsidRPr="001F1FFD" w:rsidRDefault="001F1FFD" w:rsidP="00BD7E4D">
      <w:pPr>
        <w:spacing w:line="276" w:lineRule="auto"/>
        <w:ind w:left="135"/>
        <w:jc w:val="both"/>
        <w:rPr>
          <w:rFonts w:ascii="Times New Roman" w:eastAsia="Calibri" w:hAnsi="Times New Roman" w:cs="Times New Roman"/>
        </w:rPr>
      </w:pPr>
      <w:r w:rsidRPr="001F1FFD">
        <w:rPr>
          <w:rFonts w:ascii="Times New Roman" w:eastAsia="Calibri" w:hAnsi="Times New Roman" w:cs="Times New Roman"/>
        </w:rPr>
        <w:t>……………….</w:t>
      </w:r>
      <w:r w:rsidRPr="001F1FFD">
        <w:rPr>
          <w:rFonts w:ascii="Times New Roman" w:eastAsia="Calibri" w:hAnsi="Times New Roman" w:cs="Times New Roman"/>
          <w:spacing w:val="-5"/>
        </w:rPr>
        <w:t xml:space="preserve"> </w:t>
      </w:r>
      <w:r w:rsidRPr="001F1FFD">
        <w:rPr>
          <w:rFonts w:ascii="Times New Roman" w:eastAsia="Calibri" w:hAnsi="Times New Roman" w:cs="Times New Roman"/>
        </w:rPr>
        <w:t>con</w:t>
      </w:r>
      <w:r w:rsidRPr="001F1FFD">
        <w:rPr>
          <w:rFonts w:ascii="Times New Roman" w:eastAsia="Calibri" w:hAnsi="Times New Roman" w:cs="Times New Roman"/>
          <w:spacing w:val="-6"/>
        </w:rPr>
        <w:t xml:space="preserve"> </w:t>
      </w:r>
      <w:r w:rsidRPr="001F1FFD">
        <w:rPr>
          <w:rFonts w:ascii="Times New Roman" w:eastAsia="Calibri" w:hAnsi="Times New Roman" w:cs="Times New Roman"/>
        </w:rPr>
        <w:t>codice</w:t>
      </w:r>
      <w:r w:rsidRPr="001F1FFD">
        <w:rPr>
          <w:rFonts w:ascii="Times New Roman" w:eastAsia="Calibri" w:hAnsi="Times New Roman" w:cs="Times New Roman"/>
          <w:spacing w:val="-3"/>
        </w:rPr>
        <w:t xml:space="preserve"> </w:t>
      </w:r>
      <w:r w:rsidRPr="001F1FFD">
        <w:rPr>
          <w:rFonts w:ascii="Times New Roman" w:eastAsia="Calibri" w:hAnsi="Times New Roman" w:cs="Times New Roman"/>
        </w:rPr>
        <w:t>fiscale</w:t>
      </w:r>
      <w:r w:rsidRPr="001F1FFD">
        <w:rPr>
          <w:rFonts w:ascii="Times New Roman" w:eastAsia="Calibri" w:hAnsi="Times New Roman" w:cs="Times New Roman"/>
          <w:spacing w:val="-6"/>
        </w:rPr>
        <w:t xml:space="preserve"> </w:t>
      </w:r>
      <w:r w:rsidRPr="001F1FFD">
        <w:rPr>
          <w:rFonts w:ascii="Times New Roman" w:eastAsia="Calibri" w:hAnsi="Times New Roman" w:cs="Times New Roman"/>
        </w:rPr>
        <w:t>n.</w:t>
      </w:r>
      <w:r w:rsidRPr="001F1FFD">
        <w:rPr>
          <w:rFonts w:ascii="Times New Roman" w:eastAsia="Calibri" w:hAnsi="Times New Roman" w:cs="Times New Roman"/>
          <w:spacing w:val="-1"/>
        </w:rPr>
        <w:t xml:space="preserve"> </w:t>
      </w:r>
      <w:r w:rsidRPr="001F1FFD">
        <w:rPr>
          <w:rFonts w:ascii="Times New Roman" w:eastAsia="Calibri" w:hAnsi="Times New Roman" w:cs="Times New Roman"/>
        </w:rPr>
        <w:t>…………</w:t>
      </w:r>
      <w:r w:rsidRPr="001F1FFD">
        <w:rPr>
          <w:rFonts w:ascii="Times New Roman" w:eastAsia="Calibri" w:hAnsi="Times New Roman" w:cs="Times New Roman"/>
        </w:rPr>
        <w:t>……</w:t>
      </w:r>
      <w:r w:rsidRPr="001F1FFD">
        <w:rPr>
          <w:rFonts w:ascii="Times New Roman" w:eastAsia="Calibri" w:hAnsi="Times New Roman" w:cs="Times New Roman"/>
        </w:rPr>
        <w:t>.</w:t>
      </w:r>
      <w:r w:rsidRPr="001F1FFD">
        <w:rPr>
          <w:rFonts w:ascii="Times New Roman" w:eastAsia="Calibri" w:hAnsi="Times New Roman" w:cs="Times New Roman"/>
          <w:spacing w:val="-4"/>
        </w:rPr>
        <w:t xml:space="preserve"> </w:t>
      </w:r>
      <w:r w:rsidRPr="001F1FFD">
        <w:rPr>
          <w:rFonts w:ascii="Times New Roman" w:eastAsia="Calibri" w:hAnsi="Times New Roman" w:cs="Times New Roman"/>
        </w:rPr>
        <w:t>con</w:t>
      </w:r>
      <w:r w:rsidRPr="001F1FFD">
        <w:rPr>
          <w:rFonts w:ascii="Times New Roman" w:eastAsia="Calibri" w:hAnsi="Times New Roman" w:cs="Times New Roman"/>
          <w:spacing w:val="-4"/>
        </w:rPr>
        <w:t xml:space="preserve"> </w:t>
      </w:r>
      <w:r w:rsidRPr="001F1FFD">
        <w:rPr>
          <w:rFonts w:ascii="Times New Roman" w:eastAsia="Calibri" w:hAnsi="Times New Roman" w:cs="Times New Roman"/>
        </w:rPr>
        <w:t>partita</w:t>
      </w:r>
      <w:r w:rsidRPr="001F1FFD">
        <w:rPr>
          <w:rFonts w:ascii="Times New Roman" w:eastAsia="Calibri" w:hAnsi="Times New Roman" w:cs="Times New Roman"/>
          <w:spacing w:val="-3"/>
        </w:rPr>
        <w:t xml:space="preserve"> </w:t>
      </w:r>
      <w:r w:rsidRPr="001F1FFD">
        <w:rPr>
          <w:rFonts w:ascii="Times New Roman" w:eastAsia="Calibri" w:hAnsi="Times New Roman" w:cs="Times New Roman"/>
        </w:rPr>
        <w:t>IVA</w:t>
      </w:r>
      <w:r w:rsidRPr="001F1FFD">
        <w:rPr>
          <w:rFonts w:ascii="Times New Roman" w:eastAsia="Calibri" w:hAnsi="Times New Roman" w:cs="Times New Roman"/>
          <w:spacing w:val="-4"/>
        </w:rPr>
        <w:t xml:space="preserve"> </w:t>
      </w:r>
      <w:r w:rsidRPr="001F1FFD">
        <w:rPr>
          <w:rFonts w:ascii="Times New Roman" w:eastAsia="Calibri" w:hAnsi="Times New Roman" w:cs="Times New Roman"/>
        </w:rPr>
        <w:t>n.</w:t>
      </w:r>
      <w:r w:rsidRPr="001F1FFD">
        <w:rPr>
          <w:rFonts w:ascii="Times New Roman" w:eastAsia="Calibri" w:hAnsi="Times New Roman" w:cs="Times New Roman"/>
          <w:spacing w:val="-4"/>
        </w:rPr>
        <w:t xml:space="preserve"> </w:t>
      </w:r>
      <w:r w:rsidRPr="001F1FFD">
        <w:rPr>
          <w:rFonts w:ascii="Times New Roman" w:eastAsia="Calibri" w:hAnsi="Times New Roman" w:cs="Times New Roman"/>
        </w:rPr>
        <w:t>………………………</w:t>
      </w:r>
    </w:p>
    <w:p w14:paraId="22CEDF8B" w14:textId="77777777" w:rsidR="001F1FFD" w:rsidRPr="001F1FFD" w:rsidRDefault="001F1FFD" w:rsidP="001F1FFD">
      <w:pPr>
        <w:rPr>
          <w:rFonts w:ascii="Times New Roman" w:eastAsia="Calibri" w:hAnsi="Times New Roman" w:cs="Times New Roman"/>
        </w:rPr>
      </w:pPr>
    </w:p>
    <w:p w14:paraId="7562A425" w14:textId="77777777" w:rsidR="001F1FFD" w:rsidRPr="001F1FFD" w:rsidRDefault="001F1FFD" w:rsidP="001F1FFD">
      <w:pPr>
        <w:spacing w:before="195" w:line="360" w:lineRule="auto"/>
        <w:ind w:left="135" w:right="114"/>
        <w:jc w:val="both"/>
        <w:rPr>
          <w:rFonts w:ascii="Times New Roman" w:eastAsia="Calibri" w:hAnsi="Times New Roman" w:cs="Times New Roman"/>
        </w:rPr>
      </w:pPr>
      <w:r w:rsidRPr="001F1FFD">
        <w:rPr>
          <w:rFonts w:ascii="Times New Roman" w:eastAsia="Calibri" w:hAnsi="Times New Roman" w:cs="Times New Roman"/>
        </w:rPr>
        <w:t>in riferimento alla partecipazione alla procedura di cui all’Avviso per l’accreditamento di soggetti qualificati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per l’erogazione dei servizi di assistenza domiciliare di tipo socio – assistenziale ed educativa in favore di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anziani,</w:t>
      </w:r>
      <w:r w:rsidRPr="001F1FFD">
        <w:rPr>
          <w:rFonts w:ascii="Times New Roman" w:eastAsia="Calibri" w:hAnsi="Times New Roman" w:cs="Times New Roman"/>
          <w:spacing w:val="-2"/>
        </w:rPr>
        <w:t xml:space="preserve"> </w:t>
      </w:r>
      <w:r w:rsidRPr="001F1FFD">
        <w:rPr>
          <w:rFonts w:ascii="Times New Roman" w:eastAsia="Calibri" w:hAnsi="Times New Roman" w:cs="Times New Roman"/>
        </w:rPr>
        <w:t>minori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e</w:t>
      </w:r>
      <w:r w:rsidRPr="001F1FFD">
        <w:rPr>
          <w:rFonts w:ascii="Times New Roman" w:eastAsia="Calibri" w:hAnsi="Times New Roman" w:cs="Times New Roman"/>
          <w:spacing w:val="-2"/>
        </w:rPr>
        <w:t xml:space="preserve"> </w:t>
      </w:r>
      <w:r w:rsidRPr="001F1FFD">
        <w:rPr>
          <w:rFonts w:ascii="Times New Roman" w:eastAsia="Calibri" w:hAnsi="Times New Roman" w:cs="Times New Roman"/>
        </w:rPr>
        <w:t>persone con disabilità</w:t>
      </w:r>
    </w:p>
    <w:p w14:paraId="644018AC" w14:textId="77777777" w:rsidR="001F1FFD" w:rsidRPr="001F1FFD" w:rsidRDefault="001F1FFD" w:rsidP="001F1FFD">
      <w:pPr>
        <w:spacing w:before="1" w:line="276" w:lineRule="auto"/>
        <w:ind w:left="135" w:right="125"/>
        <w:jc w:val="both"/>
        <w:outlineLvl w:val="1"/>
        <w:rPr>
          <w:rFonts w:ascii="Times New Roman" w:eastAsia="Calibri" w:hAnsi="Times New Roman" w:cs="Times New Roman"/>
          <w:b/>
          <w:bCs/>
        </w:rPr>
      </w:pPr>
      <w:r w:rsidRPr="001F1FFD">
        <w:rPr>
          <w:rFonts w:ascii="Times New Roman" w:eastAsia="Calibri" w:hAnsi="Times New Roman" w:cs="Times New Roman"/>
          <w:b/>
          <w:bCs/>
        </w:rPr>
        <w:t>ai</w:t>
      </w:r>
      <w:r w:rsidRPr="001F1FFD">
        <w:rPr>
          <w:rFonts w:ascii="Times New Roman" w:eastAsia="Calibri" w:hAnsi="Times New Roman" w:cs="Times New Roman"/>
          <w:b/>
          <w:bCs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  <w:b/>
          <w:bCs/>
        </w:rPr>
        <w:t>sensi</w:t>
      </w:r>
      <w:r w:rsidRPr="001F1FFD">
        <w:rPr>
          <w:rFonts w:ascii="Times New Roman" w:eastAsia="Calibri" w:hAnsi="Times New Roman" w:cs="Times New Roman"/>
          <w:b/>
          <w:bCs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  <w:b/>
          <w:bCs/>
        </w:rPr>
        <w:t>degli</w:t>
      </w:r>
      <w:r w:rsidRPr="001F1FFD">
        <w:rPr>
          <w:rFonts w:ascii="Times New Roman" w:eastAsia="Calibri" w:hAnsi="Times New Roman" w:cs="Times New Roman"/>
          <w:b/>
          <w:bCs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  <w:b/>
          <w:bCs/>
        </w:rPr>
        <w:t>articoli</w:t>
      </w:r>
      <w:r w:rsidRPr="001F1FFD">
        <w:rPr>
          <w:rFonts w:ascii="Times New Roman" w:eastAsia="Calibri" w:hAnsi="Times New Roman" w:cs="Times New Roman"/>
          <w:b/>
          <w:bCs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  <w:b/>
          <w:bCs/>
        </w:rPr>
        <w:t>46,</w:t>
      </w:r>
      <w:r w:rsidRPr="001F1FFD">
        <w:rPr>
          <w:rFonts w:ascii="Times New Roman" w:eastAsia="Calibri" w:hAnsi="Times New Roman" w:cs="Times New Roman"/>
          <w:b/>
          <w:bCs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  <w:b/>
          <w:bCs/>
        </w:rPr>
        <w:t>47</w:t>
      </w:r>
      <w:r w:rsidRPr="001F1FFD">
        <w:rPr>
          <w:rFonts w:ascii="Times New Roman" w:eastAsia="Calibri" w:hAnsi="Times New Roman" w:cs="Times New Roman"/>
          <w:b/>
          <w:bCs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  <w:b/>
          <w:bCs/>
        </w:rPr>
        <w:t>e</w:t>
      </w:r>
      <w:r w:rsidRPr="001F1FFD">
        <w:rPr>
          <w:rFonts w:ascii="Times New Roman" w:eastAsia="Calibri" w:hAnsi="Times New Roman" w:cs="Times New Roman"/>
          <w:b/>
          <w:bCs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  <w:b/>
          <w:bCs/>
        </w:rPr>
        <w:t>77-bis</w:t>
      </w:r>
      <w:r w:rsidRPr="001F1FFD">
        <w:rPr>
          <w:rFonts w:ascii="Times New Roman" w:eastAsia="Calibri" w:hAnsi="Times New Roman" w:cs="Times New Roman"/>
          <w:b/>
          <w:bCs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  <w:b/>
          <w:bCs/>
        </w:rPr>
        <w:t>del</w:t>
      </w:r>
      <w:r w:rsidRPr="001F1FFD">
        <w:rPr>
          <w:rFonts w:ascii="Times New Roman" w:eastAsia="Calibri" w:hAnsi="Times New Roman" w:cs="Times New Roman"/>
          <w:b/>
          <w:bCs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  <w:b/>
          <w:bCs/>
        </w:rPr>
        <w:t>d.P.R.</w:t>
      </w:r>
      <w:r w:rsidRPr="001F1FFD">
        <w:rPr>
          <w:rFonts w:ascii="Times New Roman" w:eastAsia="Calibri" w:hAnsi="Times New Roman" w:cs="Times New Roman"/>
          <w:b/>
          <w:bCs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  <w:b/>
          <w:bCs/>
        </w:rPr>
        <w:t>28</w:t>
      </w:r>
      <w:r w:rsidRPr="001F1FFD">
        <w:rPr>
          <w:rFonts w:ascii="Times New Roman" w:eastAsia="Calibri" w:hAnsi="Times New Roman" w:cs="Times New Roman"/>
          <w:b/>
          <w:bCs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  <w:b/>
          <w:bCs/>
        </w:rPr>
        <w:t>dicembre</w:t>
      </w:r>
      <w:r w:rsidRPr="001F1FFD">
        <w:rPr>
          <w:rFonts w:ascii="Times New Roman" w:eastAsia="Calibri" w:hAnsi="Times New Roman" w:cs="Times New Roman"/>
          <w:b/>
          <w:bCs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  <w:b/>
          <w:bCs/>
        </w:rPr>
        <w:t>2000,</w:t>
      </w:r>
      <w:r w:rsidRPr="001F1FFD">
        <w:rPr>
          <w:rFonts w:ascii="Times New Roman" w:eastAsia="Calibri" w:hAnsi="Times New Roman" w:cs="Times New Roman"/>
          <w:b/>
          <w:bCs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  <w:b/>
          <w:bCs/>
        </w:rPr>
        <w:t>n.</w:t>
      </w:r>
      <w:r w:rsidRPr="001F1FFD">
        <w:rPr>
          <w:rFonts w:ascii="Times New Roman" w:eastAsia="Calibri" w:hAnsi="Times New Roman" w:cs="Times New Roman"/>
          <w:b/>
          <w:bCs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  <w:b/>
          <w:bCs/>
        </w:rPr>
        <w:t>445,</w:t>
      </w:r>
      <w:r w:rsidRPr="001F1FFD">
        <w:rPr>
          <w:rFonts w:ascii="Times New Roman" w:eastAsia="Calibri" w:hAnsi="Times New Roman" w:cs="Times New Roman"/>
          <w:b/>
          <w:bCs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  <w:b/>
          <w:bCs/>
        </w:rPr>
        <w:t>e</w:t>
      </w:r>
      <w:r w:rsidRPr="001F1FFD">
        <w:rPr>
          <w:rFonts w:ascii="Times New Roman" w:eastAsia="Calibri" w:hAnsi="Times New Roman" w:cs="Times New Roman"/>
          <w:b/>
          <w:bCs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  <w:b/>
          <w:bCs/>
        </w:rPr>
        <w:t>successive</w:t>
      </w:r>
      <w:r w:rsidRPr="001F1FFD">
        <w:rPr>
          <w:rFonts w:ascii="Times New Roman" w:eastAsia="Calibri" w:hAnsi="Times New Roman" w:cs="Times New Roman"/>
          <w:b/>
          <w:bCs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  <w:b/>
          <w:bCs/>
        </w:rPr>
        <w:t>modifiche,</w:t>
      </w:r>
      <w:r w:rsidRPr="001F1FFD">
        <w:rPr>
          <w:rFonts w:ascii="Times New Roman" w:eastAsia="Calibri" w:hAnsi="Times New Roman" w:cs="Times New Roman"/>
          <w:b/>
          <w:bCs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  <w:b/>
          <w:bCs/>
        </w:rPr>
        <w:t>consapevole delle sanzioni penali previste dall'articolo 76 del medesimo d.P.R. n. 445/2000, per le ipotesi</w:t>
      </w:r>
      <w:r w:rsidRPr="001F1FFD">
        <w:rPr>
          <w:rFonts w:ascii="Times New Roman" w:eastAsia="Calibri" w:hAnsi="Times New Roman" w:cs="Times New Roman"/>
          <w:b/>
          <w:bCs/>
          <w:spacing w:val="-47"/>
        </w:rPr>
        <w:t xml:space="preserve"> </w:t>
      </w:r>
      <w:r w:rsidRPr="001F1FFD">
        <w:rPr>
          <w:rFonts w:ascii="Times New Roman" w:eastAsia="Calibri" w:hAnsi="Times New Roman" w:cs="Times New Roman"/>
          <w:b/>
          <w:bCs/>
        </w:rPr>
        <w:t>di</w:t>
      </w:r>
      <w:r w:rsidRPr="001F1FFD">
        <w:rPr>
          <w:rFonts w:ascii="Times New Roman" w:eastAsia="Calibri" w:hAnsi="Times New Roman" w:cs="Times New Roman"/>
          <w:b/>
          <w:bCs/>
          <w:spacing w:val="-2"/>
        </w:rPr>
        <w:t xml:space="preserve"> </w:t>
      </w:r>
      <w:r w:rsidRPr="001F1FFD">
        <w:rPr>
          <w:rFonts w:ascii="Times New Roman" w:eastAsia="Calibri" w:hAnsi="Times New Roman" w:cs="Times New Roman"/>
          <w:b/>
          <w:bCs/>
        </w:rPr>
        <w:t>falsità</w:t>
      </w:r>
      <w:r w:rsidRPr="001F1FFD">
        <w:rPr>
          <w:rFonts w:ascii="Times New Roman" w:eastAsia="Calibri" w:hAnsi="Times New Roman" w:cs="Times New Roman"/>
          <w:b/>
          <w:bCs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  <w:b/>
          <w:bCs/>
        </w:rPr>
        <w:t>in</w:t>
      </w:r>
      <w:r w:rsidRPr="001F1FFD">
        <w:rPr>
          <w:rFonts w:ascii="Times New Roman" w:eastAsia="Calibri" w:hAnsi="Times New Roman" w:cs="Times New Roman"/>
          <w:b/>
          <w:bCs/>
          <w:spacing w:val="-4"/>
        </w:rPr>
        <w:t xml:space="preserve"> </w:t>
      </w:r>
      <w:r w:rsidRPr="001F1FFD">
        <w:rPr>
          <w:rFonts w:ascii="Times New Roman" w:eastAsia="Calibri" w:hAnsi="Times New Roman" w:cs="Times New Roman"/>
          <w:b/>
          <w:bCs/>
        </w:rPr>
        <w:t>atti e</w:t>
      </w:r>
      <w:r w:rsidRPr="001F1FFD">
        <w:rPr>
          <w:rFonts w:ascii="Times New Roman" w:eastAsia="Calibri" w:hAnsi="Times New Roman" w:cs="Times New Roman"/>
          <w:b/>
          <w:bCs/>
          <w:spacing w:val="-1"/>
        </w:rPr>
        <w:t xml:space="preserve"> </w:t>
      </w:r>
      <w:r w:rsidRPr="001F1FFD">
        <w:rPr>
          <w:rFonts w:ascii="Times New Roman" w:eastAsia="Calibri" w:hAnsi="Times New Roman" w:cs="Times New Roman"/>
          <w:b/>
          <w:bCs/>
        </w:rPr>
        <w:t>dichiarazioni mendaci</w:t>
      </w:r>
      <w:r w:rsidRPr="001F1FFD">
        <w:rPr>
          <w:rFonts w:ascii="Times New Roman" w:eastAsia="Calibri" w:hAnsi="Times New Roman" w:cs="Times New Roman"/>
          <w:b/>
          <w:bCs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  <w:b/>
          <w:bCs/>
        </w:rPr>
        <w:t>ivi</w:t>
      </w:r>
      <w:r w:rsidRPr="001F1FFD">
        <w:rPr>
          <w:rFonts w:ascii="Times New Roman" w:eastAsia="Calibri" w:hAnsi="Times New Roman" w:cs="Times New Roman"/>
          <w:b/>
          <w:bCs/>
          <w:spacing w:val="-2"/>
        </w:rPr>
        <w:t xml:space="preserve"> </w:t>
      </w:r>
      <w:r w:rsidRPr="001F1FFD">
        <w:rPr>
          <w:rFonts w:ascii="Times New Roman" w:eastAsia="Calibri" w:hAnsi="Times New Roman" w:cs="Times New Roman"/>
          <w:b/>
          <w:bCs/>
        </w:rPr>
        <w:t>indicate</w:t>
      </w:r>
    </w:p>
    <w:p w14:paraId="09FF7ACB" w14:textId="77777777" w:rsidR="001F1FFD" w:rsidRPr="001F1FFD" w:rsidRDefault="001F1FFD" w:rsidP="001F1FFD">
      <w:pPr>
        <w:spacing w:line="268" w:lineRule="exact"/>
        <w:ind w:left="1817" w:right="1797"/>
        <w:jc w:val="center"/>
        <w:rPr>
          <w:rFonts w:ascii="Times New Roman" w:eastAsia="Calibri" w:hAnsi="Times New Roman" w:cs="Times New Roman"/>
          <w:b/>
        </w:rPr>
      </w:pPr>
      <w:r w:rsidRPr="001F1FFD">
        <w:rPr>
          <w:rFonts w:ascii="Times New Roman" w:eastAsia="Calibri" w:hAnsi="Times New Roman" w:cs="Times New Roman"/>
          <w:b/>
        </w:rPr>
        <w:t>DICHIARA</w:t>
      </w:r>
    </w:p>
    <w:p w14:paraId="29167E56" w14:textId="77777777" w:rsidR="001F1FFD" w:rsidRPr="001F1FFD" w:rsidRDefault="001F1FFD" w:rsidP="001F1FFD">
      <w:pPr>
        <w:spacing w:before="1"/>
        <w:rPr>
          <w:rFonts w:ascii="Times New Roman" w:eastAsia="Calibri" w:hAnsi="Times New Roman" w:cs="Times New Roman"/>
          <w:b/>
        </w:rPr>
      </w:pPr>
    </w:p>
    <w:p w14:paraId="5EF972BF" w14:textId="77777777" w:rsidR="001F1FFD" w:rsidRPr="001F1FFD" w:rsidRDefault="001F1FFD" w:rsidP="001F1FFD">
      <w:pPr>
        <w:numPr>
          <w:ilvl w:val="0"/>
          <w:numId w:val="8"/>
        </w:numPr>
        <w:tabs>
          <w:tab w:val="left" w:pos="856"/>
        </w:tabs>
        <w:ind w:right="117"/>
        <w:rPr>
          <w:rFonts w:ascii="Times New Roman" w:eastAsia="Calibri" w:hAnsi="Times New Roman" w:cs="Times New Roman"/>
        </w:rPr>
      </w:pPr>
      <w:r w:rsidRPr="001F1FFD">
        <w:rPr>
          <w:rFonts w:ascii="Times New Roman" w:eastAsia="Calibri" w:hAnsi="Times New Roman" w:cs="Times New Roman"/>
        </w:rPr>
        <w:t>di</w:t>
      </w:r>
      <w:r w:rsidRPr="001F1FFD">
        <w:rPr>
          <w:rFonts w:ascii="Times New Roman" w:eastAsia="Calibri" w:hAnsi="Times New Roman" w:cs="Times New Roman"/>
          <w:spacing w:val="7"/>
        </w:rPr>
        <w:t xml:space="preserve"> </w:t>
      </w:r>
      <w:r w:rsidRPr="001F1FFD">
        <w:rPr>
          <w:rFonts w:ascii="Times New Roman" w:eastAsia="Calibri" w:hAnsi="Times New Roman" w:cs="Times New Roman"/>
        </w:rPr>
        <w:t>aver</w:t>
      </w:r>
      <w:r w:rsidRPr="001F1FFD">
        <w:rPr>
          <w:rFonts w:ascii="Times New Roman" w:eastAsia="Calibri" w:hAnsi="Times New Roman" w:cs="Times New Roman"/>
          <w:spacing w:val="7"/>
        </w:rPr>
        <w:t xml:space="preserve"> </w:t>
      </w:r>
      <w:r w:rsidRPr="001F1FFD">
        <w:rPr>
          <w:rFonts w:ascii="Times New Roman" w:eastAsia="Calibri" w:hAnsi="Times New Roman" w:cs="Times New Roman"/>
        </w:rPr>
        <w:t>assolto</w:t>
      </w:r>
      <w:r w:rsidRPr="001F1FFD">
        <w:rPr>
          <w:rFonts w:ascii="Times New Roman" w:eastAsia="Calibri" w:hAnsi="Times New Roman" w:cs="Times New Roman"/>
          <w:spacing w:val="8"/>
        </w:rPr>
        <w:t xml:space="preserve"> </w:t>
      </w:r>
      <w:r w:rsidRPr="001F1FFD">
        <w:rPr>
          <w:rFonts w:ascii="Times New Roman" w:eastAsia="Calibri" w:hAnsi="Times New Roman" w:cs="Times New Roman"/>
        </w:rPr>
        <w:t>agli</w:t>
      </w:r>
      <w:r w:rsidRPr="001F1FFD">
        <w:rPr>
          <w:rFonts w:ascii="Times New Roman" w:eastAsia="Calibri" w:hAnsi="Times New Roman" w:cs="Times New Roman"/>
          <w:spacing w:val="7"/>
        </w:rPr>
        <w:t xml:space="preserve"> </w:t>
      </w:r>
      <w:r w:rsidRPr="001F1FFD">
        <w:rPr>
          <w:rFonts w:ascii="Times New Roman" w:eastAsia="Calibri" w:hAnsi="Times New Roman" w:cs="Times New Roman"/>
        </w:rPr>
        <w:t>obblighi</w:t>
      </w:r>
      <w:r w:rsidRPr="001F1FFD">
        <w:rPr>
          <w:rFonts w:ascii="Times New Roman" w:eastAsia="Calibri" w:hAnsi="Times New Roman" w:cs="Times New Roman"/>
          <w:spacing w:val="10"/>
        </w:rPr>
        <w:t xml:space="preserve"> </w:t>
      </w:r>
      <w:r w:rsidRPr="001F1FFD">
        <w:rPr>
          <w:rFonts w:ascii="Times New Roman" w:eastAsia="Calibri" w:hAnsi="Times New Roman" w:cs="Times New Roman"/>
        </w:rPr>
        <w:t>di</w:t>
      </w:r>
      <w:r w:rsidRPr="001F1FFD">
        <w:rPr>
          <w:rFonts w:ascii="Times New Roman" w:eastAsia="Calibri" w:hAnsi="Times New Roman" w:cs="Times New Roman"/>
          <w:spacing w:val="7"/>
        </w:rPr>
        <w:t xml:space="preserve"> </w:t>
      </w:r>
      <w:r w:rsidRPr="001F1FFD">
        <w:rPr>
          <w:rFonts w:ascii="Times New Roman" w:eastAsia="Calibri" w:hAnsi="Times New Roman" w:cs="Times New Roman"/>
        </w:rPr>
        <w:t>cui</w:t>
      </w:r>
      <w:r w:rsidRPr="001F1FFD">
        <w:rPr>
          <w:rFonts w:ascii="Times New Roman" w:eastAsia="Calibri" w:hAnsi="Times New Roman" w:cs="Times New Roman"/>
          <w:spacing w:val="7"/>
        </w:rPr>
        <w:t xml:space="preserve"> </w:t>
      </w:r>
      <w:r w:rsidRPr="001F1FFD">
        <w:rPr>
          <w:rFonts w:ascii="Times New Roman" w:eastAsia="Calibri" w:hAnsi="Times New Roman" w:cs="Times New Roman"/>
        </w:rPr>
        <w:t>alla</w:t>
      </w:r>
      <w:r w:rsidRPr="001F1FFD">
        <w:rPr>
          <w:rFonts w:ascii="Times New Roman" w:eastAsia="Calibri" w:hAnsi="Times New Roman" w:cs="Times New Roman"/>
          <w:spacing w:val="9"/>
        </w:rPr>
        <w:t xml:space="preserve"> </w:t>
      </w:r>
      <w:r w:rsidRPr="001F1FFD">
        <w:rPr>
          <w:rFonts w:ascii="Times New Roman" w:eastAsia="Calibri" w:hAnsi="Times New Roman" w:cs="Times New Roman"/>
        </w:rPr>
        <w:t>legge</w:t>
      </w:r>
      <w:r w:rsidRPr="001F1FFD">
        <w:rPr>
          <w:rFonts w:ascii="Times New Roman" w:eastAsia="Calibri" w:hAnsi="Times New Roman" w:cs="Times New Roman"/>
          <w:spacing w:val="8"/>
        </w:rPr>
        <w:t xml:space="preserve"> </w:t>
      </w:r>
      <w:r w:rsidRPr="001F1FFD">
        <w:rPr>
          <w:rFonts w:ascii="Times New Roman" w:eastAsia="Calibri" w:hAnsi="Times New Roman" w:cs="Times New Roman"/>
        </w:rPr>
        <w:t>12</w:t>
      </w:r>
      <w:r w:rsidRPr="001F1FFD">
        <w:rPr>
          <w:rFonts w:ascii="Times New Roman" w:eastAsia="Calibri" w:hAnsi="Times New Roman" w:cs="Times New Roman"/>
          <w:spacing w:val="9"/>
        </w:rPr>
        <w:t xml:space="preserve"> </w:t>
      </w:r>
      <w:r w:rsidRPr="001F1FFD">
        <w:rPr>
          <w:rFonts w:ascii="Times New Roman" w:eastAsia="Calibri" w:hAnsi="Times New Roman" w:cs="Times New Roman"/>
        </w:rPr>
        <w:t>marzo</w:t>
      </w:r>
      <w:r w:rsidRPr="001F1FFD">
        <w:rPr>
          <w:rFonts w:ascii="Times New Roman" w:eastAsia="Calibri" w:hAnsi="Times New Roman" w:cs="Times New Roman"/>
          <w:spacing w:val="7"/>
        </w:rPr>
        <w:t xml:space="preserve"> </w:t>
      </w:r>
      <w:r w:rsidRPr="001F1FFD">
        <w:rPr>
          <w:rFonts w:ascii="Times New Roman" w:eastAsia="Calibri" w:hAnsi="Times New Roman" w:cs="Times New Roman"/>
        </w:rPr>
        <w:t>1999,</w:t>
      </w:r>
      <w:r w:rsidRPr="001F1FFD">
        <w:rPr>
          <w:rFonts w:ascii="Times New Roman" w:eastAsia="Calibri" w:hAnsi="Times New Roman" w:cs="Times New Roman"/>
          <w:spacing w:val="6"/>
        </w:rPr>
        <w:t xml:space="preserve"> </w:t>
      </w:r>
      <w:r w:rsidRPr="001F1FFD">
        <w:rPr>
          <w:rFonts w:ascii="Times New Roman" w:eastAsia="Calibri" w:hAnsi="Times New Roman" w:cs="Times New Roman"/>
        </w:rPr>
        <w:t>n.</w:t>
      </w:r>
      <w:r w:rsidRPr="001F1FFD">
        <w:rPr>
          <w:rFonts w:ascii="Times New Roman" w:eastAsia="Calibri" w:hAnsi="Times New Roman" w:cs="Times New Roman"/>
          <w:spacing w:val="9"/>
        </w:rPr>
        <w:t xml:space="preserve"> </w:t>
      </w:r>
      <w:r w:rsidRPr="001F1FFD">
        <w:rPr>
          <w:rFonts w:ascii="Times New Roman" w:eastAsia="Calibri" w:hAnsi="Times New Roman" w:cs="Times New Roman"/>
        </w:rPr>
        <w:t>68</w:t>
      </w:r>
      <w:r w:rsidRPr="001F1FFD">
        <w:rPr>
          <w:rFonts w:ascii="Times New Roman" w:eastAsia="Calibri" w:hAnsi="Times New Roman" w:cs="Times New Roman"/>
          <w:spacing w:val="8"/>
        </w:rPr>
        <w:t xml:space="preserve"> </w:t>
      </w:r>
      <w:r w:rsidRPr="001F1FFD">
        <w:rPr>
          <w:rFonts w:ascii="Times New Roman" w:eastAsia="Calibri" w:hAnsi="Times New Roman" w:cs="Times New Roman"/>
        </w:rPr>
        <w:t>(</w:t>
      </w:r>
      <w:r w:rsidRPr="001F1FFD">
        <w:rPr>
          <w:rFonts w:ascii="Times New Roman" w:eastAsia="Calibri" w:hAnsi="Times New Roman" w:cs="Times New Roman"/>
          <w:i/>
        </w:rPr>
        <w:t>Norme</w:t>
      </w:r>
      <w:r w:rsidRPr="001F1FFD">
        <w:rPr>
          <w:rFonts w:ascii="Times New Roman" w:eastAsia="Calibri" w:hAnsi="Times New Roman" w:cs="Times New Roman"/>
          <w:i/>
          <w:spacing w:val="9"/>
        </w:rPr>
        <w:t xml:space="preserve"> </w:t>
      </w:r>
      <w:r w:rsidRPr="001F1FFD">
        <w:rPr>
          <w:rFonts w:ascii="Times New Roman" w:eastAsia="Calibri" w:hAnsi="Times New Roman" w:cs="Times New Roman"/>
          <w:i/>
        </w:rPr>
        <w:t>per</w:t>
      </w:r>
      <w:r w:rsidRPr="001F1FFD">
        <w:rPr>
          <w:rFonts w:ascii="Times New Roman" w:eastAsia="Calibri" w:hAnsi="Times New Roman" w:cs="Times New Roman"/>
          <w:i/>
          <w:spacing w:val="6"/>
        </w:rPr>
        <w:t xml:space="preserve"> </w:t>
      </w:r>
      <w:r w:rsidRPr="001F1FFD">
        <w:rPr>
          <w:rFonts w:ascii="Times New Roman" w:eastAsia="Calibri" w:hAnsi="Times New Roman" w:cs="Times New Roman"/>
          <w:i/>
        </w:rPr>
        <w:t>il</w:t>
      </w:r>
      <w:r w:rsidRPr="001F1FFD">
        <w:rPr>
          <w:rFonts w:ascii="Times New Roman" w:eastAsia="Calibri" w:hAnsi="Times New Roman" w:cs="Times New Roman"/>
          <w:i/>
          <w:spacing w:val="9"/>
        </w:rPr>
        <w:t xml:space="preserve"> </w:t>
      </w:r>
      <w:r w:rsidRPr="001F1FFD">
        <w:rPr>
          <w:rFonts w:ascii="Times New Roman" w:eastAsia="Calibri" w:hAnsi="Times New Roman" w:cs="Times New Roman"/>
          <w:i/>
        </w:rPr>
        <w:t>diritto</w:t>
      </w:r>
      <w:r w:rsidRPr="001F1FFD">
        <w:rPr>
          <w:rFonts w:ascii="Times New Roman" w:eastAsia="Calibri" w:hAnsi="Times New Roman" w:cs="Times New Roman"/>
          <w:i/>
          <w:spacing w:val="7"/>
        </w:rPr>
        <w:t xml:space="preserve"> </w:t>
      </w:r>
      <w:r w:rsidRPr="001F1FFD">
        <w:rPr>
          <w:rFonts w:ascii="Times New Roman" w:eastAsia="Calibri" w:hAnsi="Times New Roman" w:cs="Times New Roman"/>
          <w:i/>
        </w:rPr>
        <w:t>al</w:t>
      </w:r>
      <w:r w:rsidRPr="001F1FFD">
        <w:rPr>
          <w:rFonts w:ascii="Times New Roman" w:eastAsia="Calibri" w:hAnsi="Times New Roman" w:cs="Times New Roman"/>
          <w:i/>
          <w:spacing w:val="7"/>
        </w:rPr>
        <w:t xml:space="preserve"> </w:t>
      </w:r>
      <w:r w:rsidRPr="001F1FFD">
        <w:rPr>
          <w:rFonts w:ascii="Times New Roman" w:eastAsia="Calibri" w:hAnsi="Times New Roman" w:cs="Times New Roman"/>
          <w:i/>
        </w:rPr>
        <w:t>lavoro</w:t>
      </w:r>
      <w:r w:rsidRPr="001F1FFD">
        <w:rPr>
          <w:rFonts w:ascii="Times New Roman" w:eastAsia="Calibri" w:hAnsi="Times New Roman" w:cs="Times New Roman"/>
          <w:i/>
          <w:spacing w:val="7"/>
        </w:rPr>
        <w:t xml:space="preserve"> </w:t>
      </w:r>
      <w:r w:rsidRPr="001F1FFD">
        <w:rPr>
          <w:rFonts w:ascii="Times New Roman" w:eastAsia="Calibri" w:hAnsi="Times New Roman" w:cs="Times New Roman"/>
          <w:i/>
        </w:rPr>
        <w:t>dei</w:t>
      </w:r>
      <w:r w:rsidRPr="001F1FFD">
        <w:rPr>
          <w:rFonts w:ascii="Times New Roman" w:eastAsia="Calibri" w:hAnsi="Times New Roman" w:cs="Times New Roman"/>
          <w:i/>
          <w:spacing w:val="-47"/>
        </w:rPr>
        <w:t xml:space="preserve"> </w:t>
      </w:r>
      <w:r w:rsidRPr="001F1FFD">
        <w:rPr>
          <w:rFonts w:ascii="Times New Roman" w:eastAsia="Calibri" w:hAnsi="Times New Roman" w:cs="Times New Roman"/>
          <w:i/>
        </w:rPr>
        <w:t>disabili</w:t>
      </w:r>
      <w:r w:rsidRPr="001F1FFD">
        <w:rPr>
          <w:rFonts w:ascii="Times New Roman" w:eastAsia="Calibri" w:hAnsi="Times New Roman" w:cs="Times New Roman"/>
        </w:rPr>
        <w:t>);</w:t>
      </w:r>
    </w:p>
    <w:p w14:paraId="22B3EA7F" w14:textId="77777777" w:rsidR="001F1FFD" w:rsidRPr="001F1FFD" w:rsidRDefault="001F1FFD" w:rsidP="001F1FFD">
      <w:pPr>
        <w:spacing w:before="2"/>
        <w:rPr>
          <w:rFonts w:ascii="Times New Roman" w:eastAsia="Calibri" w:hAnsi="Times New Roman" w:cs="Times New Roman"/>
        </w:rPr>
      </w:pPr>
    </w:p>
    <w:p w14:paraId="6B37CD32" w14:textId="77777777" w:rsidR="001F1FFD" w:rsidRPr="001F1FFD" w:rsidRDefault="001F1FFD" w:rsidP="001F1FFD">
      <w:pPr>
        <w:numPr>
          <w:ilvl w:val="0"/>
          <w:numId w:val="8"/>
        </w:numPr>
        <w:tabs>
          <w:tab w:val="left" w:pos="856"/>
        </w:tabs>
        <w:ind w:hanging="361"/>
        <w:rPr>
          <w:rFonts w:ascii="Times New Roman" w:eastAsia="Calibri" w:hAnsi="Times New Roman" w:cs="Times New Roman"/>
        </w:rPr>
      </w:pPr>
      <w:r w:rsidRPr="001F1FFD">
        <w:rPr>
          <w:rFonts w:ascii="Times New Roman" w:eastAsia="Calibri" w:hAnsi="Times New Roman" w:cs="Times New Roman"/>
        </w:rPr>
        <w:t>di</w:t>
      </w:r>
      <w:r w:rsidRPr="001F1FFD">
        <w:rPr>
          <w:rFonts w:ascii="Times New Roman" w:eastAsia="Calibri" w:hAnsi="Times New Roman" w:cs="Times New Roman"/>
          <w:spacing w:val="-4"/>
        </w:rPr>
        <w:t xml:space="preserve"> </w:t>
      </w:r>
      <w:r w:rsidRPr="001F1FFD">
        <w:rPr>
          <w:rFonts w:ascii="Times New Roman" w:eastAsia="Calibri" w:hAnsi="Times New Roman" w:cs="Times New Roman"/>
        </w:rPr>
        <w:t>occupare</w:t>
      </w:r>
      <w:r w:rsidRPr="001F1FFD">
        <w:rPr>
          <w:rFonts w:ascii="Times New Roman" w:eastAsia="Calibri" w:hAnsi="Times New Roman" w:cs="Times New Roman"/>
          <w:spacing w:val="-4"/>
        </w:rPr>
        <w:t xml:space="preserve"> </w:t>
      </w:r>
      <w:r w:rsidRPr="001F1FFD">
        <w:rPr>
          <w:rFonts w:ascii="Times New Roman" w:eastAsia="Calibri" w:hAnsi="Times New Roman" w:cs="Times New Roman"/>
        </w:rPr>
        <w:t>un</w:t>
      </w:r>
      <w:r w:rsidRPr="001F1FFD">
        <w:rPr>
          <w:rFonts w:ascii="Times New Roman" w:eastAsia="Calibri" w:hAnsi="Times New Roman" w:cs="Times New Roman"/>
          <w:spacing w:val="-2"/>
        </w:rPr>
        <w:t xml:space="preserve"> </w:t>
      </w:r>
      <w:r w:rsidRPr="001F1FFD">
        <w:rPr>
          <w:rFonts w:ascii="Times New Roman" w:eastAsia="Calibri" w:hAnsi="Times New Roman" w:cs="Times New Roman"/>
        </w:rPr>
        <w:t>numero</w:t>
      </w:r>
      <w:r w:rsidRPr="001F1FFD">
        <w:rPr>
          <w:rFonts w:ascii="Times New Roman" w:eastAsia="Calibri" w:hAnsi="Times New Roman" w:cs="Times New Roman"/>
          <w:spacing w:val="-4"/>
        </w:rPr>
        <w:t xml:space="preserve"> </w:t>
      </w:r>
      <w:r w:rsidRPr="001F1FFD">
        <w:rPr>
          <w:rFonts w:ascii="Times New Roman" w:eastAsia="Calibri" w:hAnsi="Times New Roman" w:cs="Times New Roman"/>
        </w:rPr>
        <w:t>di</w:t>
      </w:r>
      <w:r w:rsidRPr="001F1FFD">
        <w:rPr>
          <w:rFonts w:ascii="Times New Roman" w:eastAsia="Calibri" w:hAnsi="Times New Roman" w:cs="Times New Roman"/>
          <w:spacing w:val="-3"/>
        </w:rPr>
        <w:t xml:space="preserve"> </w:t>
      </w:r>
      <w:r w:rsidRPr="001F1FFD">
        <w:rPr>
          <w:rFonts w:ascii="Times New Roman" w:eastAsia="Calibri" w:hAnsi="Times New Roman" w:cs="Times New Roman"/>
        </w:rPr>
        <w:t>dipendenti</w:t>
      </w:r>
      <w:r w:rsidRPr="001F1FFD">
        <w:rPr>
          <w:rFonts w:ascii="Times New Roman" w:eastAsia="Calibri" w:hAnsi="Times New Roman" w:cs="Times New Roman"/>
          <w:spacing w:val="-3"/>
        </w:rPr>
        <w:t xml:space="preserve"> </w:t>
      </w:r>
      <w:r w:rsidRPr="001F1FFD">
        <w:rPr>
          <w:rFonts w:ascii="Times New Roman" w:eastAsia="Calibri" w:hAnsi="Times New Roman" w:cs="Times New Roman"/>
        </w:rPr>
        <w:t>(barrare</w:t>
      </w:r>
      <w:r w:rsidRPr="001F1FFD">
        <w:rPr>
          <w:rFonts w:ascii="Times New Roman" w:eastAsia="Calibri" w:hAnsi="Times New Roman" w:cs="Times New Roman"/>
          <w:spacing w:val="-3"/>
        </w:rPr>
        <w:t xml:space="preserve"> </w:t>
      </w:r>
      <w:r w:rsidRPr="001F1FFD">
        <w:rPr>
          <w:rFonts w:ascii="Times New Roman" w:eastAsia="Calibri" w:hAnsi="Times New Roman" w:cs="Times New Roman"/>
        </w:rPr>
        <w:t>la</w:t>
      </w:r>
      <w:r w:rsidRPr="001F1FFD">
        <w:rPr>
          <w:rFonts w:ascii="Times New Roman" w:eastAsia="Calibri" w:hAnsi="Times New Roman" w:cs="Times New Roman"/>
          <w:spacing w:val="-2"/>
        </w:rPr>
        <w:t xml:space="preserve"> </w:t>
      </w:r>
      <w:r w:rsidRPr="001F1FFD">
        <w:rPr>
          <w:rFonts w:ascii="Times New Roman" w:eastAsia="Calibri" w:hAnsi="Times New Roman" w:cs="Times New Roman"/>
        </w:rPr>
        <w:t>casella</w:t>
      </w:r>
      <w:r w:rsidRPr="001F1FFD">
        <w:rPr>
          <w:rFonts w:ascii="Times New Roman" w:eastAsia="Calibri" w:hAnsi="Times New Roman" w:cs="Times New Roman"/>
          <w:spacing w:val="-2"/>
        </w:rPr>
        <w:t xml:space="preserve"> </w:t>
      </w:r>
      <w:r w:rsidRPr="001F1FFD">
        <w:rPr>
          <w:rFonts w:ascii="Times New Roman" w:eastAsia="Calibri" w:hAnsi="Times New Roman" w:cs="Times New Roman"/>
        </w:rPr>
        <w:t>di</w:t>
      </w:r>
      <w:r w:rsidRPr="001F1FFD">
        <w:rPr>
          <w:rFonts w:ascii="Times New Roman" w:eastAsia="Calibri" w:hAnsi="Times New Roman" w:cs="Times New Roman"/>
          <w:spacing w:val="-4"/>
        </w:rPr>
        <w:t xml:space="preserve"> </w:t>
      </w:r>
      <w:r w:rsidRPr="001F1FFD">
        <w:rPr>
          <w:rFonts w:ascii="Times New Roman" w:eastAsia="Calibri" w:hAnsi="Times New Roman" w:cs="Times New Roman"/>
        </w:rPr>
        <w:t>interesse):</w:t>
      </w:r>
    </w:p>
    <w:p w14:paraId="4DEE5F8D" w14:textId="77777777" w:rsidR="001F1FFD" w:rsidRPr="001F1FFD" w:rsidRDefault="001F1FFD" w:rsidP="001F1FFD">
      <w:pPr>
        <w:spacing w:before="6"/>
        <w:rPr>
          <w:rFonts w:ascii="Times New Roman" w:eastAsia="Calibri" w:hAnsi="Times New Roman" w:cs="Times New Roman"/>
        </w:rPr>
      </w:pPr>
    </w:p>
    <w:p w14:paraId="4CD48195" w14:textId="77777777" w:rsidR="001F1FFD" w:rsidRPr="001F1FFD" w:rsidRDefault="001F1FFD" w:rsidP="001F1FFD">
      <w:pPr>
        <w:numPr>
          <w:ilvl w:val="1"/>
          <w:numId w:val="8"/>
        </w:numPr>
        <w:tabs>
          <w:tab w:val="left" w:pos="1576"/>
        </w:tabs>
        <w:spacing w:before="88"/>
        <w:ind w:right="108"/>
        <w:jc w:val="both"/>
        <w:rPr>
          <w:rFonts w:ascii="Times New Roman" w:eastAsia="Calibri" w:hAnsi="Times New Roman" w:cs="Times New Roman"/>
        </w:rPr>
      </w:pPr>
      <w:r w:rsidRPr="001F1FFD">
        <w:rPr>
          <w:rFonts w:ascii="Times New Roman" w:eastAsia="Calibri" w:hAnsi="Times New Roman" w:cs="Times New Roman"/>
          <w:b/>
        </w:rPr>
        <w:t>pari o superiore a quindici e di non essere incorso nella sanzione prevista dall’art. 47,</w:t>
      </w:r>
      <w:r w:rsidRPr="001F1FFD">
        <w:rPr>
          <w:rFonts w:ascii="Times New Roman" w:eastAsia="Calibri" w:hAnsi="Times New Roman" w:cs="Times New Roman"/>
          <w:b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  <w:b/>
        </w:rPr>
        <w:t xml:space="preserve">comma 6, D.L. n. 77/2021, </w:t>
      </w:r>
      <w:proofErr w:type="spellStart"/>
      <w:r w:rsidRPr="001F1FFD">
        <w:rPr>
          <w:rFonts w:ascii="Times New Roman" w:eastAsia="Calibri" w:hAnsi="Times New Roman" w:cs="Times New Roman"/>
          <w:b/>
        </w:rPr>
        <w:t>conv</w:t>
      </w:r>
      <w:proofErr w:type="spellEnd"/>
      <w:r w:rsidRPr="001F1FFD">
        <w:rPr>
          <w:rFonts w:ascii="Times New Roman" w:eastAsia="Calibri" w:hAnsi="Times New Roman" w:cs="Times New Roman"/>
          <w:b/>
        </w:rPr>
        <w:t xml:space="preserve">. dalla L. 108/2021 </w:t>
      </w:r>
      <w:r w:rsidRPr="001F1FFD">
        <w:rPr>
          <w:rFonts w:ascii="Times New Roman" w:eastAsia="Calibri" w:hAnsi="Times New Roman" w:cs="Times New Roman"/>
        </w:rPr>
        <w:t>(cioè impossibilità di partecipare, in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forma singola ovvero in raggruppamento temporaneo, per un periodo di dodici mesi ad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ulteriori procedure di affidamento afferenti agli investimenti pubblici finanziati, in tutto o in</w:t>
      </w:r>
      <w:r w:rsidRPr="001F1FFD">
        <w:rPr>
          <w:rFonts w:ascii="Times New Roman" w:eastAsia="Calibri" w:hAnsi="Times New Roman" w:cs="Times New Roman"/>
          <w:spacing w:val="-47"/>
        </w:rPr>
        <w:t xml:space="preserve"> </w:t>
      </w:r>
      <w:r w:rsidRPr="001F1FFD">
        <w:rPr>
          <w:rFonts w:ascii="Times New Roman" w:eastAsia="Calibri" w:hAnsi="Times New Roman" w:cs="Times New Roman"/>
        </w:rPr>
        <w:t xml:space="preserve">parte, con le risorse di cui al PNRR e PNC) </w:t>
      </w:r>
      <w:r w:rsidRPr="001F1FFD">
        <w:rPr>
          <w:rFonts w:ascii="Times New Roman" w:eastAsia="Calibri" w:hAnsi="Times New Roman" w:cs="Times New Roman"/>
          <w:b/>
        </w:rPr>
        <w:t>per non aver adempiuto all’obbligo previsto dal</w:t>
      </w:r>
      <w:r w:rsidRPr="001F1FFD">
        <w:rPr>
          <w:rFonts w:ascii="Times New Roman" w:eastAsia="Calibri" w:hAnsi="Times New Roman" w:cs="Times New Roman"/>
          <w:b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  <w:b/>
        </w:rPr>
        <w:t>comma</w:t>
      </w:r>
      <w:r w:rsidRPr="001F1FFD">
        <w:rPr>
          <w:rFonts w:ascii="Times New Roman" w:eastAsia="Calibri" w:hAnsi="Times New Roman" w:cs="Times New Roman"/>
          <w:b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  <w:b/>
        </w:rPr>
        <w:t>3</w:t>
      </w:r>
      <w:r w:rsidRPr="001F1FFD">
        <w:rPr>
          <w:rFonts w:ascii="Times New Roman" w:eastAsia="Calibri" w:hAnsi="Times New Roman" w:cs="Times New Roman"/>
          <w:b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  <w:b/>
        </w:rPr>
        <w:t>del</w:t>
      </w:r>
      <w:r w:rsidRPr="001F1FFD">
        <w:rPr>
          <w:rFonts w:ascii="Times New Roman" w:eastAsia="Calibri" w:hAnsi="Times New Roman" w:cs="Times New Roman"/>
          <w:b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  <w:b/>
        </w:rPr>
        <w:t>medesimo</w:t>
      </w:r>
      <w:r w:rsidRPr="001F1FFD">
        <w:rPr>
          <w:rFonts w:ascii="Times New Roman" w:eastAsia="Calibri" w:hAnsi="Times New Roman" w:cs="Times New Roman"/>
          <w:b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  <w:b/>
        </w:rPr>
        <w:t>art.</w:t>
      </w:r>
      <w:r w:rsidRPr="001F1FFD">
        <w:rPr>
          <w:rFonts w:ascii="Times New Roman" w:eastAsia="Calibri" w:hAnsi="Times New Roman" w:cs="Times New Roman"/>
          <w:b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  <w:b/>
        </w:rPr>
        <w:t>47</w:t>
      </w:r>
      <w:r w:rsidRPr="001F1FFD">
        <w:rPr>
          <w:rFonts w:ascii="Times New Roman" w:eastAsia="Calibri" w:hAnsi="Times New Roman" w:cs="Times New Roman"/>
          <w:b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(cioè,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consegnare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all’amministrazione,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entro sei mesi dall’iscrizione all’albo, una relazione di genere sulla situazione del personale maschile e femminile in ognuna delle professioni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ed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in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relazione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allo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stato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di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assunzioni,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della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formazione,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della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promozione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professionale,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dei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livelli,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dei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passaggi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di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categoria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o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di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qualifica,</w:t>
      </w:r>
      <w:r w:rsidRPr="001F1FFD">
        <w:rPr>
          <w:rFonts w:ascii="Times New Roman" w:eastAsia="Calibri" w:hAnsi="Times New Roman" w:cs="Times New Roman"/>
          <w:spacing w:val="26"/>
        </w:rPr>
        <w:t xml:space="preserve"> </w:t>
      </w:r>
      <w:r w:rsidRPr="001F1FFD">
        <w:rPr>
          <w:rFonts w:ascii="Times New Roman" w:eastAsia="Calibri" w:hAnsi="Times New Roman" w:cs="Times New Roman"/>
        </w:rPr>
        <w:t>di</w:t>
      </w:r>
      <w:r w:rsidRPr="001F1FFD">
        <w:rPr>
          <w:rFonts w:ascii="Times New Roman" w:eastAsia="Calibri" w:hAnsi="Times New Roman" w:cs="Times New Roman"/>
          <w:spacing w:val="27"/>
        </w:rPr>
        <w:t xml:space="preserve"> </w:t>
      </w:r>
      <w:r w:rsidRPr="001F1FFD">
        <w:rPr>
          <w:rFonts w:ascii="Times New Roman" w:eastAsia="Calibri" w:hAnsi="Times New Roman" w:cs="Times New Roman"/>
        </w:rPr>
        <w:t>altri</w:t>
      </w:r>
      <w:r w:rsidRPr="001F1FFD">
        <w:rPr>
          <w:rFonts w:ascii="Times New Roman" w:eastAsia="Calibri" w:hAnsi="Times New Roman" w:cs="Times New Roman"/>
          <w:spacing w:val="29"/>
        </w:rPr>
        <w:t xml:space="preserve"> </w:t>
      </w:r>
      <w:r w:rsidRPr="001F1FFD">
        <w:rPr>
          <w:rFonts w:ascii="Times New Roman" w:eastAsia="Calibri" w:hAnsi="Times New Roman" w:cs="Times New Roman"/>
        </w:rPr>
        <w:t>fenomeni</w:t>
      </w:r>
      <w:r w:rsidRPr="001F1FFD">
        <w:rPr>
          <w:rFonts w:ascii="Times New Roman" w:eastAsia="Calibri" w:hAnsi="Times New Roman" w:cs="Times New Roman"/>
          <w:spacing w:val="29"/>
        </w:rPr>
        <w:t xml:space="preserve"> </w:t>
      </w:r>
      <w:r w:rsidRPr="001F1FFD">
        <w:rPr>
          <w:rFonts w:ascii="Times New Roman" w:eastAsia="Calibri" w:hAnsi="Times New Roman" w:cs="Times New Roman"/>
        </w:rPr>
        <w:t>di</w:t>
      </w:r>
      <w:r w:rsidRPr="001F1FFD">
        <w:rPr>
          <w:rFonts w:ascii="Times New Roman" w:eastAsia="Calibri" w:hAnsi="Times New Roman" w:cs="Times New Roman"/>
          <w:spacing w:val="25"/>
        </w:rPr>
        <w:t xml:space="preserve"> </w:t>
      </w:r>
      <w:r w:rsidRPr="001F1FFD">
        <w:rPr>
          <w:rFonts w:ascii="Times New Roman" w:eastAsia="Calibri" w:hAnsi="Times New Roman" w:cs="Times New Roman"/>
        </w:rPr>
        <w:t>mobilità,</w:t>
      </w:r>
      <w:r w:rsidRPr="001F1FFD">
        <w:rPr>
          <w:rFonts w:ascii="Times New Roman" w:eastAsia="Calibri" w:hAnsi="Times New Roman" w:cs="Times New Roman"/>
          <w:spacing w:val="29"/>
        </w:rPr>
        <w:t xml:space="preserve"> </w:t>
      </w:r>
      <w:r w:rsidRPr="001F1FFD">
        <w:rPr>
          <w:rFonts w:ascii="Times New Roman" w:eastAsia="Calibri" w:hAnsi="Times New Roman" w:cs="Times New Roman"/>
        </w:rPr>
        <w:t>dell'intervento</w:t>
      </w:r>
      <w:r w:rsidRPr="001F1FFD">
        <w:rPr>
          <w:rFonts w:ascii="Times New Roman" w:eastAsia="Calibri" w:hAnsi="Times New Roman" w:cs="Times New Roman"/>
          <w:spacing w:val="28"/>
        </w:rPr>
        <w:t xml:space="preserve"> </w:t>
      </w:r>
      <w:r w:rsidRPr="001F1FFD">
        <w:rPr>
          <w:rFonts w:ascii="Times New Roman" w:eastAsia="Calibri" w:hAnsi="Times New Roman" w:cs="Times New Roman"/>
        </w:rPr>
        <w:t>della</w:t>
      </w:r>
      <w:r w:rsidRPr="001F1FFD">
        <w:rPr>
          <w:rFonts w:ascii="Times New Roman" w:eastAsia="Calibri" w:hAnsi="Times New Roman" w:cs="Times New Roman"/>
          <w:spacing w:val="28"/>
        </w:rPr>
        <w:t xml:space="preserve"> </w:t>
      </w:r>
      <w:r w:rsidRPr="001F1FFD">
        <w:rPr>
          <w:rFonts w:ascii="Times New Roman" w:eastAsia="Calibri" w:hAnsi="Times New Roman" w:cs="Times New Roman"/>
        </w:rPr>
        <w:t>Cassa</w:t>
      </w:r>
      <w:r w:rsidRPr="001F1FFD">
        <w:rPr>
          <w:rFonts w:ascii="Times New Roman" w:eastAsia="Calibri" w:hAnsi="Times New Roman" w:cs="Times New Roman"/>
          <w:spacing w:val="43"/>
        </w:rPr>
        <w:t xml:space="preserve"> </w:t>
      </w:r>
      <w:r w:rsidRPr="001F1FFD">
        <w:rPr>
          <w:rFonts w:ascii="Times New Roman" w:eastAsia="Calibri" w:hAnsi="Times New Roman" w:cs="Times New Roman"/>
        </w:rPr>
        <w:t>integrazione</w:t>
      </w:r>
      <w:r w:rsidRPr="001F1FFD">
        <w:rPr>
          <w:rFonts w:ascii="Times New Roman" w:eastAsia="Calibri" w:hAnsi="Times New Roman" w:cs="Times New Roman"/>
          <w:spacing w:val="28"/>
        </w:rPr>
        <w:t xml:space="preserve"> </w:t>
      </w:r>
      <w:r w:rsidRPr="001F1FFD">
        <w:rPr>
          <w:rFonts w:ascii="Times New Roman" w:eastAsia="Calibri" w:hAnsi="Times New Roman" w:cs="Times New Roman"/>
        </w:rPr>
        <w:t>guadagni,</w:t>
      </w:r>
      <w:r w:rsidRPr="001F1FFD">
        <w:rPr>
          <w:rFonts w:ascii="Times New Roman" w:eastAsia="Calibri" w:hAnsi="Times New Roman" w:cs="Times New Roman"/>
          <w:spacing w:val="-48"/>
        </w:rPr>
        <w:t xml:space="preserve"> </w:t>
      </w:r>
      <w:r w:rsidRPr="001F1FFD">
        <w:rPr>
          <w:rFonts w:ascii="Times New Roman" w:eastAsia="Calibri" w:hAnsi="Times New Roman" w:cs="Times New Roman"/>
        </w:rPr>
        <w:t>dei licenziamenti, dei prepensionamenti e pensionamenti, della retribuzione effettivamente</w:t>
      </w:r>
      <w:r w:rsidRPr="001F1FFD">
        <w:rPr>
          <w:rFonts w:ascii="Times New Roman" w:eastAsia="Calibri" w:hAnsi="Times New Roman" w:cs="Times New Roman"/>
          <w:spacing w:val="-47"/>
        </w:rPr>
        <w:t xml:space="preserve"> </w:t>
      </w:r>
      <w:r w:rsidRPr="001F1FFD">
        <w:rPr>
          <w:rFonts w:ascii="Times New Roman" w:eastAsia="Calibri" w:hAnsi="Times New Roman" w:cs="Times New Roman"/>
        </w:rPr>
        <w:t>corrisposta).</w:t>
      </w:r>
    </w:p>
    <w:p w14:paraId="1B02EB72" w14:textId="0319F1D1" w:rsidR="001F1FFD" w:rsidRPr="001F1FFD" w:rsidRDefault="001F1FFD" w:rsidP="00BD7E4D">
      <w:pPr>
        <w:numPr>
          <w:ilvl w:val="1"/>
          <w:numId w:val="8"/>
        </w:numPr>
        <w:tabs>
          <w:tab w:val="left" w:pos="1576"/>
        </w:tabs>
        <w:spacing w:before="126"/>
        <w:ind w:right="111"/>
        <w:jc w:val="both"/>
        <w:rPr>
          <w:rFonts w:ascii="Times New Roman" w:eastAsia="Calibri" w:hAnsi="Times New Roman" w:cs="Times New Roman"/>
        </w:rPr>
      </w:pPr>
      <w:r w:rsidRPr="001F1FFD">
        <w:rPr>
          <w:rFonts w:ascii="Times New Roman" w:eastAsia="Calibri" w:hAnsi="Times New Roman" w:cs="Times New Roman"/>
          <w:b/>
        </w:rPr>
        <w:t>inferiore</w:t>
      </w:r>
      <w:r w:rsidRPr="001F1FFD">
        <w:rPr>
          <w:rFonts w:ascii="Times New Roman" w:eastAsia="Calibri" w:hAnsi="Times New Roman" w:cs="Times New Roman"/>
          <w:b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  <w:b/>
        </w:rPr>
        <w:t>a</w:t>
      </w:r>
      <w:r w:rsidRPr="001F1FFD">
        <w:rPr>
          <w:rFonts w:ascii="Times New Roman" w:eastAsia="Calibri" w:hAnsi="Times New Roman" w:cs="Times New Roman"/>
          <w:b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  <w:b/>
        </w:rPr>
        <w:t>quindici</w:t>
      </w:r>
      <w:r w:rsidRPr="001F1FFD">
        <w:rPr>
          <w:rFonts w:ascii="Times New Roman" w:eastAsia="Calibri" w:hAnsi="Times New Roman" w:cs="Times New Roman"/>
          <w:b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  <w:b/>
        </w:rPr>
        <w:t>e</w:t>
      </w:r>
      <w:r w:rsidRPr="001F1FFD">
        <w:rPr>
          <w:rFonts w:ascii="Times New Roman" w:eastAsia="Calibri" w:hAnsi="Times New Roman" w:cs="Times New Roman"/>
          <w:b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  <w:b/>
        </w:rPr>
        <w:t>di</w:t>
      </w:r>
      <w:r w:rsidRPr="001F1FFD">
        <w:rPr>
          <w:rFonts w:ascii="Times New Roman" w:eastAsia="Calibri" w:hAnsi="Times New Roman" w:cs="Times New Roman"/>
          <w:b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  <w:b/>
        </w:rPr>
        <w:t>non</w:t>
      </w:r>
      <w:r w:rsidRPr="001F1FFD">
        <w:rPr>
          <w:rFonts w:ascii="Times New Roman" w:eastAsia="Calibri" w:hAnsi="Times New Roman" w:cs="Times New Roman"/>
          <w:b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  <w:b/>
        </w:rPr>
        <w:t>essere</w:t>
      </w:r>
      <w:r w:rsidRPr="001F1FFD">
        <w:rPr>
          <w:rFonts w:ascii="Times New Roman" w:eastAsia="Calibri" w:hAnsi="Times New Roman" w:cs="Times New Roman"/>
          <w:b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  <w:b/>
        </w:rPr>
        <w:t>tenuto</w:t>
      </w:r>
      <w:r w:rsidRPr="001F1FFD">
        <w:rPr>
          <w:rFonts w:ascii="Times New Roman" w:eastAsia="Calibri" w:hAnsi="Times New Roman" w:cs="Times New Roman"/>
          <w:b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  <w:b/>
        </w:rPr>
        <w:t>pertanto</w:t>
      </w:r>
      <w:r w:rsidRPr="001F1FFD">
        <w:rPr>
          <w:rFonts w:ascii="Times New Roman" w:eastAsia="Calibri" w:hAnsi="Times New Roman" w:cs="Times New Roman"/>
          <w:b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  <w:b/>
        </w:rPr>
        <w:t>all’obbligo</w:t>
      </w:r>
      <w:r w:rsidRPr="001F1FFD">
        <w:rPr>
          <w:rFonts w:ascii="Times New Roman" w:eastAsia="Calibri" w:hAnsi="Times New Roman" w:cs="Times New Roman"/>
          <w:b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  <w:b/>
        </w:rPr>
        <w:t>previsto</w:t>
      </w:r>
      <w:r w:rsidRPr="001F1FFD">
        <w:rPr>
          <w:rFonts w:ascii="Times New Roman" w:eastAsia="Calibri" w:hAnsi="Times New Roman" w:cs="Times New Roman"/>
          <w:b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dall’art.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47,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comma</w:t>
      </w:r>
      <w:r w:rsidRPr="001F1FFD">
        <w:rPr>
          <w:rFonts w:ascii="Times New Roman" w:eastAsia="Calibri" w:hAnsi="Times New Roman" w:cs="Times New Roman"/>
          <w:spacing w:val="-1"/>
        </w:rPr>
        <w:t xml:space="preserve"> </w:t>
      </w:r>
      <w:r w:rsidRPr="001F1FFD">
        <w:rPr>
          <w:rFonts w:ascii="Times New Roman" w:eastAsia="Calibri" w:hAnsi="Times New Roman" w:cs="Times New Roman"/>
        </w:rPr>
        <w:t>3,</w:t>
      </w:r>
      <w:r w:rsidRPr="001F1FFD">
        <w:rPr>
          <w:rFonts w:ascii="Times New Roman" w:eastAsia="Calibri" w:hAnsi="Times New Roman" w:cs="Times New Roman"/>
          <w:spacing w:val="-1"/>
        </w:rPr>
        <w:t xml:space="preserve"> </w:t>
      </w:r>
      <w:r w:rsidRPr="001F1FFD">
        <w:rPr>
          <w:rFonts w:ascii="Times New Roman" w:eastAsia="Calibri" w:hAnsi="Times New Roman" w:cs="Times New Roman"/>
        </w:rPr>
        <w:t>D.L. n. 77/2021,</w:t>
      </w:r>
      <w:r w:rsidRPr="001F1FFD">
        <w:rPr>
          <w:rFonts w:ascii="Times New Roman" w:eastAsia="Calibri" w:hAnsi="Times New Roman" w:cs="Times New Roman"/>
          <w:spacing w:val="-2"/>
        </w:rPr>
        <w:t xml:space="preserve"> </w:t>
      </w:r>
      <w:proofErr w:type="spellStart"/>
      <w:r w:rsidRPr="001F1FFD">
        <w:rPr>
          <w:rFonts w:ascii="Times New Roman" w:eastAsia="Calibri" w:hAnsi="Times New Roman" w:cs="Times New Roman"/>
        </w:rPr>
        <w:t>conv</w:t>
      </w:r>
      <w:proofErr w:type="spellEnd"/>
      <w:r w:rsidRPr="001F1FFD">
        <w:rPr>
          <w:rFonts w:ascii="Times New Roman" w:eastAsia="Calibri" w:hAnsi="Times New Roman" w:cs="Times New Roman"/>
        </w:rPr>
        <w:t>.</w:t>
      </w:r>
      <w:r w:rsidRPr="001F1FFD">
        <w:rPr>
          <w:rFonts w:ascii="Times New Roman" w:eastAsia="Calibri" w:hAnsi="Times New Roman" w:cs="Times New Roman"/>
          <w:spacing w:val="-2"/>
        </w:rPr>
        <w:t xml:space="preserve"> </w:t>
      </w:r>
      <w:r w:rsidRPr="001F1FFD">
        <w:rPr>
          <w:rFonts w:ascii="Times New Roman" w:eastAsia="Calibri" w:hAnsi="Times New Roman" w:cs="Times New Roman"/>
        </w:rPr>
        <w:t>dalla L. n.</w:t>
      </w:r>
      <w:r w:rsidRPr="001F1FFD">
        <w:rPr>
          <w:rFonts w:ascii="Times New Roman" w:eastAsia="Calibri" w:hAnsi="Times New Roman" w:cs="Times New Roman"/>
          <w:spacing w:val="-1"/>
        </w:rPr>
        <w:t xml:space="preserve"> </w:t>
      </w:r>
      <w:r w:rsidRPr="001F1FFD">
        <w:rPr>
          <w:rFonts w:ascii="Times New Roman" w:eastAsia="Calibri" w:hAnsi="Times New Roman" w:cs="Times New Roman"/>
        </w:rPr>
        <w:t>108/2021</w:t>
      </w:r>
    </w:p>
    <w:p w14:paraId="5A0F341A" w14:textId="77777777" w:rsidR="001F1FFD" w:rsidRPr="001F1FFD" w:rsidRDefault="001F1FFD" w:rsidP="00BD7E4D">
      <w:pPr>
        <w:numPr>
          <w:ilvl w:val="1"/>
          <w:numId w:val="8"/>
        </w:numPr>
        <w:tabs>
          <w:tab w:val="left" w:pos="1576"/>
        </w:tabs>
        <w:spacing w:before="126"/>
        <w:ind w:right="111"/>
        <w:jc w:val="both"/>
        <w:rPr>
          <w:rFonts w:ascii="Times New Roman" w:eastAsia="Calibri" w:hAnsi="Times New Roman" w:cs="Times New Roman"/>
          <w:bCs/>
        </w:rPr>
      </w:pPr>
      <w:r w:rsidRPr="001F1FFD">
        <w:rPr>
          <w:rFonts w:ascii="Times New Roman" w:eastAsia="Calibri" w:hAnsi="Times New Roman" w:cs="Times New Roman"/>
          <w:bCs/>
        </w:rPr>
        <w:t>di avere in organico tutte le figure utili a portare a termine l’esecuzione del Progetto, il cui numero per una quota di almeno il 30% è costituito da giovani e donne.</w:t>
      </w:r>
    </w:p>
    <w:p w14:paraId="144EB26C" w14:textId="77777777" w:rsidR="001F1FFD" w:rsidRPr="001F1FFD" w:rsidRDefault="001F1FFD" w:rsidP="00BD7E4D">
      <w:pPr>
        <w:tabs>
          <w:tab w:val="left" w:pos="1576"/>
        </w:tabs>
        <w:spacing w:before="126"/>
        <w:ind w:left="1576" w:right="111"/>
        <w:jc w:val="both"/>
        <w:rPr>
          <w:rFonts w:ascii="Times New Roman" w:eastAsia="Calibri" w:hAnsi="Times New Roman" w:cs="Times New Roman"/>
          <w:bCs/>
        </w:rPr>
      </w:pPr>
    </w:p>
    <w:p w14:paraId="2A1F9F12" w14:textId="77777777" w:rsidR="001F1FFD" w:rsidRPr="001F1FFD" w:rsidRDefault="001F1FFD" w:rsidP="001F1FFD">
      <w:pPr>
        <w:spacing w:before="4"/>
        <w:rPr>
          <w:rFonts w:ascii="Times New Roman" w:eastAsia="Calibri" w:hAnsi="Times New Roman" w:cs="Times New Roman"/>
        </w:rPr>
      </w:pPr>
    </w:p>
    <w:p w14:paraId="1A26341B" w14:textId="77777777" w:rsidR="001F1FFD" w:rsidRPr="001F1FFD" w:rsidRDefault="001F1FFD" w:rsidP="001F1FFD">
      <w:pPr>
        <w:ind w:left="1819" w:right="1797"/>
        <w:jc w:val="center"/>
        <w:outlineLvl w:val="1"/>
        <w:rPr>
          <w:rFonts w:ascii="Times New Roman" w:eastAsia="Calibri" w:hAnsi="Times New Roman" w:cs="Times New Roman"/>
          <w:b/>
          <w:bCs/>
        </w:rPr>
      </w:pPr>
      <w:r w:rsidRPr="001F1FFD">
        <w:rPr>
          <w:rFonts w:ascii="Times New Roman" w:eastAsia="Calibri" w:hAnsi="Times New Roman" w:cs="Times New Roman"/>
          <w:b/>
          <w:bCs/>
        </w:rPr>
        <w:t>SI</w:t>
      </w:r>
      <w:r w:rsidRPr="001F1FFD">
        <w:rPr>
          <w:rFonts w:ascii="Times New Roman" w:eastAsia="Calibri" w:hAnsi="Times New Roman" w:cs="Times New Roman"/>
          <w:b/>
          <w:bCs/>
          <w:spacing w:val="-3"/>
        </w:rPr>
        <w:t xml:space="preserve"> </w:t>
      </w:r>
      <w:r w:rsidRPr="001F1FFD">
        <w:rPr>
          <w:rFonts w:ascii="Times New Roman" w:eastAsia="Calibri" w:hAnsi="Times New Roman" w:cs="Times New Roman"/>
          <w:b/>
          <w:bCs/>
        </w:rPr>
        <w:t>IMPEGNA</w:t>
      </w:r>
    </w:p>
    <w:p w14:paraId="46A9BCFC" w14:textId="77777777" w:rsidR="001F1FFD" w:rsidRPr="001F1FFD" w:rsidRDefault="001F1FFD" w:rsidP="001F1FFD">
      <w:pPr>
        <w:rPr>
          <w:rFonts w:ascii="Times New Roman" w:eastAsia="Calibri" w:hAnsi="Times New Roman" w:cs="Times New Roman"/>
          <w:b/>
        </w:rPr>
      </w:pPr>
    </w:p>
    <w:p w14:paraId="0F6186B1" w14:textId="0DF43351" w:rsidR="001F1FFD" w:rsidRPr="001F1FFD" w:rsidRDefault="001F1FFD" w:rsidP="00BD7E4D">
      <w:pPr>
        <w:numPr>
          <w:ilvl w:val="0"/>
          <w:numId w:val="8"/>
        </w:numPr>
        <w:tabs>
          <w:tab w:val="left" w:pos="856"/>
        </w:tabs>
        <w:spacing w:before="1"/>
        <w:ind w:hanging="361"/>
        <w:jc w:val="both"/>
        <w:rPr>
          <w:rFonts w:ascii="Times New Roman" w:eastAsia="Calibri" w:hAnsi="Times New Roman" w:cs="Times New Roman"/>
        </w:rPr>
      </w:pPr>
      <w:r w:rsidRPr="001F1FFD">
        <w:rPr>
          <w:rFonts w:ascii="Times New Roman" w:eastAsia="Calibri" w:hAnsi="Times New Roman" w:cs="Times New Roman"/>
        </w:rPr>
        <w:t>a</w:t>
      </w:r>
      <w:r w:rsidRPr="001F1FFD">
        <w:rPr>
          <w:rFonts w:ascii="Times New Roman" w:eastAsia="Calibri" w:hAnsi="Times New Roman" w:cs="Times New Roman"/>
          <w:spacing w:val="-3"/>
        </w:rPr>
        <w:t xml:space="preserve"> </w:t>
      </w:r>
      <w:r w:rsidRPr="001F1FFD">
        <w:rPr>
          <w:rFonts w:ascii="Times New Roman" w:eastAsia="Calibri" w:hAnsi="Times New Roman" w:cs="Times New Roman"/>
        </w:rPr>
        <w:t>consegnare</w:t>
      </w:r>
      <w:r w:rsidRPr="001F1FFD">
        <w:rPr>
          <w:rFonts w:ascii="Times New Roman" w:eastAsia="Calibri" w:hAnsi="Times New Roman" w:cs="Times New Roman"/>
          <w:spacing w:val="-2"/>
        </w:rPr>
        <w:t xml:space="preserve"> </w:t>
      </w:r>
      <w:r w:rsidRPr="001F1FFD">
        <w:rPr>
          <w:rFonts w:ascii="Times New Roman" w:eastAsia="Calibri" w:hAnsi="Times New Roman" w:cs="Times New Roman"/>
        </w:rPr>
        <w:t xml:space="preserve">all’amministrazione entro </w:t>
      </w:r>
      <w:r>
        <w:rPr>
          <w:rFonts w:ascii="Times New Roman" w:eastAsia="Calibri" w:hAnsi="Times New Roman" w:cs="Times New Roman"/>
        </w:rPr>
        <w:t>30 giorni dall’individuazione come partner di coprogettazione</w:t>
      </w:r>
      <w:r w:rsidRPr="001F1FFD">
        <w:rPr>
          <w:rFonts w:ascii="Times New Roman" w:eastAsia="Calibri" w:hAnsi="Times New Roman" w:cs="Times New Roman"/>
        </w:rPr>
        <w:t xml:space="preserve"> una relazione relativa all’assolvimento degli obblighi</w:t>
      </w:r>
      <w:r w:rsidRPr="001F1FFD">
        <w:rPr>
          <w:rFonts w:ascii="Times New Roman" w:eastAsia="Calibri" w:hAnsi="Times New Roman" w:cs="Times New Roman"/>
          <w:spacing w:val="-3"/>
        </w:rPr>
        <w:t xml:space="preserve"> </w:t>
      </w:r>
      <w:r w:rsidRPr="001F1FFD">
        <w:rPr>
          <w:rFonts w:ascii="Times New Roman" w:eastAsia="Calibri" w:hAnsi="Times New Roman" w:cs="Times New Roman"/>
        </w:rPr>
        <w:t>di</w:t>
      </w:r>
      <w:r w:rsidR="00BD7E4D">
        <w:rPr>
          <w:rFonts w:ascii="Times New Roman" w:eastAsia="Calibri" w:hAnsi="Times New Roman" w:cs="Times New Roman"/>
        </w:rPr>
        <w:t xml:space="preserve"> </w:t>
      </w:r>
      <w:r w:rsidRPr="001F1FFD">
        <w:rPr>
          <w:rFonts w:ascii="Times New Roman" w:eastAsia="Calibri" w:hAnsi="Times New Roman" w:cs="Times New Roman"/>
        </w:rPr>
        <w:t>cui alla medesima legge e alle eventuali sanzioni e provvedimenti disposti a loro carico nel triennio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antecedente la data di scadenza di presentazione delle offerte (</w:t>
      </w:r>
      <w:r w:rsidRPr="001F1FFD">
        <w:rPr>
          <w:rFonts w:ascii="Times New Roman" w:eastAsia="Calibri" w:hAnsi="Times New Roman" w:cs="Times New Roman"/>
          <w:b/>
          <w:i/>
        </w:rPr>
        <w:t>nel caso di operatore che</w:t>
      </w:r>
      <w:r w:rsidRPr="001F1FFD">
        <w:rPr>
          <w:rFonts w:ascii="Times New Roman" w:eastAsia="Calibri" w:hAnsi="Times New Roman" w:cs="Times New Roman"/>
          <w:b/>
          <w:i/>
          <w:spacing w:val="49"/>
        </w:rPr>
        <w:t xml:space="preserve"> </w:t>
      </w:r>
      <w:r w:rsidRPr="001F1FFD">
        <w:rPr>
          <w:rFonts w:ascii="Times New Roman" w:eastAsia="Calibri" w:hAnsi="Times New Roman" w:cs="Times New Roman"/>
          <w:b/>
          <w:i/>
        </w:rPr>
        <w:t>occupa</w:t>
      </w:r>
      <w:r w:rsidRPr="001F1FFD">
        <w:rPr>
          <w:rFonts w:ascii="Times New Roman" w:eastAsia="Calibri" w:hAnsi="Times New Roman" w:cs="Times New Roman"/>
          <w:b/>
          <w:i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  <w:b/>
          <w:i/>
        </w:rPr>
        <w:t>un</w:t>
      </w:r>
      <w:r w:rsidRPr="001F1FFD">
        <w:rPr>
          <w:rFonts w:ascii="Times New Roman" w:eastAsia="Calibri" w:hAnsi="Times New Roman" w:cs="Times New Roman"/>
          <w:b/>
          <w:i/>
          <w:spacing w:val="-2"/>
        </w:rPr>
        <w:t xml:space="preserve"> </w:t>
      </w:r>
      <w:r w:rsidRPr="001F1FFD">
        <w:rPr>
          <w:rFonts w:ascii="Times New Roman" w:eastAsia="Calibri" w:hAnsi="Times New Roman" w:cs="Times New Roman"/>
          <w:b/>
          <w:i/>
        </w:rPr>
        <w:t>numero</w:t>
      </w:r>
      <w:r w:rsidRPr="001F1FFD">
        <w:rPr>
          <w:rFonts w:ascii="Times New Roman" w:eastAsia="Calibri" w:hAnsi="Times New Roman" w:cs="Times New Roman"/>
          <w:b/>
          <w:i/>
          <w:spacing w:val="-1"/>
        </w:rPr>
        <w:t xml:space="preserve"> </w:t>
      </w:r>
      <w:r w:rsidRPr="001F1FFD">
        <w:rPr>
          <w:rFonts w:ascii="Times New Roman" w:eastAsia="Calibri" w:hAnsi="Times New Roman" w:cs="Times New Roman"/>
          <w:b/>
          <w:i/>
        </w:rPr>
        <w:t>di</w:t>
      </w:r>
      <w:r w:rsidRPr="001F1FFD">
        <w:rPr>
          <w:rFonts w:ascii="Times New Roman" w:eastAsia="Calibri" w:hAnsi="Times New Roman" w:cs="Times New Roman"/>
          <w:b/>
          <w:i/>
          <w:spacing w:val="-1"/>
        </w:rPr>
        <w:t xml:space="preserve"> </w:t>
      </w:r>
      <w:r w:rsidRPr="001F1FFD">
        <w:rPr>
          <w:rFonts w:ascii="Times New Roman" w:eastAsia="Calibri" w:hAnsi="Times New Roman" w:cs="Times New Roman"/>
          <w:b/>
          <w:i/>
        </w:rPr>
        <w:t>dipendenti</w:t>
      </w:r>
      <w:r w:rsidRPr="001F1FFD">
        <w:rPr>
          <w:rFonts w:ascii="Times New Roman" w:eastAsia="Calibri" w:hAnsi="Times New Roman" w:cs="Times New Roman"/>
          <w:b/>
          <w:i/>
          <w:spacing w:val="-1"/>
        </w:rPr>
        <w:t xml:space="preserve"> </w:t>
      </w:r>
      <w:r w:rsidRPr="001F1FFD">
        <w:rPr>
          <w:rFonts w:ascii="Times New Roman" w:eastAsia="Calibri" w:hAnsi="Times New Roman" w:cs="Times New Roman"/>
          <w:b/>
          <w:i/>
        </w:rPr>
        <w:t>pari</w:t>
      </w:r>
      <w:r w:rsidRPr="001F1FFD">
        <w:rPr>
          <w:rFonts w:ascii="Times New Roman" w:eastAsia="Calibri" w:hAnsi="Times New Roman" w:cs="Times New Roman"/>
          <w:b/>
          <w:i/>
          <w:spacing w:val="-1"/>
        </w:rPr>
        <w:t xml:space="preserve"> </w:t>
      </w:r>
      <w:r w:rsidRPr="001F1FFD">
        <w:rPr>
          <w:rFonts w:ascii="Times New Roman" w:eastAsia="Calibri" w:hAnsi="Times New Roman" w:cs="Times New Roman"/>
          <w:b/>
          <w:i/>
        </w:rPr>
        <w:t>o</w:t>
      </w:r>
      <w:r w:rsidRPr="001F1FFD">
        <w:rPr>
          <w:rFonts w:ascii="Times New Roman" w:eastAsia="Calibri" w:hAnsi="Times New Roman" w:cs="Times New Roman"/>
          <w:b/>
          <w:i/>
          <w:spacing w:val="-1"/>
        </w:rPr>
        <w:t xml:space="preserve"> </w:t>
      </w:r>
      <w:r w:rsidRPr="001F1FFD">
        <w:rPr>
          <w:rFonts w:ascii="Times New Roman" w:eastAsia="Calibri" w:hAnsi="Times New Roman" w:cs="Times New Roman"/>
          <w:b/>
          <w:i/>
        </w:rPr>
        <w:t>superiore</w:t>
      </w:r>
      <w:r w:rsidRPr="001F1FFD">
        <w:rPr>
          <w:rFonts w:ascii="Times New Roman" w:eastAsia="Calibri" w:hAnsi="Times New Roman" w:cs="Times New Roman"/>
          <w:b/>
          <w:i/>
          <w:spacing w:val="-1"/>
        </w:rPr>
        <w:t xml:space="preserve"> </w:t>
      </w:r>
      <w:r w:rsidRPr="001F1FFD">
        <w:rPr>
          <w:rFonts w:ascii="Times New Roman" w:eastAsia="Calibri" w:hAnsi="Times New Roman" w:cs="Times New Roman"/>
          <w:b/>
          <w:i/>
        </w:rPr>
        <w:t>a</w:t>
      </w:r>
      <w:r w:rsidRPr="001F1FFD">
        <w:rPr>
          <w:rFonts w:ascii="Times New Roman" w:eastAsia="Calibri" w:hAnsi="Times New Roman" w:cs="Times New Roman"/>
          <w:b/>
          <w:i/>
          <w:spacing w:val="-2"/>
        </w:rPr>
        <w:t xml:space="preserve"> </w:t>
      </w:r>
      <w:r w:rsidRPr="001F1FFD">
        <w:rPr>
          <w:rFonts w:ascii="Times New Roman" w:eastAsia="Calibri" w:hAnsi="Times New Roman" w:cs="Times New Roman"/>
          <w:b/>
          <w:i/>
        </w:rPr>
        <w:t>15);</w:t>
      </w:r>
    </w:p>
    <w:p w14:paraId="2B78E994" w14:textId="77777777" w:rsidR="001F1FFD" w:rsidRPr="001F1FFD" w:rsidRDefault="001F1FFD" w:rsidP="001F1FFD">
      <w:pPr>
        <w:rPr>
          <w:rFonts w:ascii="Times New Roman" w:eastAsia="Calibri" w:hAnsi="Times New Roman" w:cs="Times New Roman"/>
          <w:b/>
          <w:i/>
        </w:rPr>
      </w:pPr>
    </w:p>
    <w:p w14:paraId="58A58BDC" w14:textId="77777777" w:rsidR="001F1FFD" w:rsidRPr="001F1FFD" w:rsidRDefault="001F1FFD" w:rsidP="001F1FFD">
      <w:pPr>
        <w:spacing w:before="1"/>
        <w:rPr>
          <w:rFonts w:ascii="Times New Roman" w:eastAsia="Calibri" w:hAnsi="Times New Roman" w:cs="Times New Roman"/>
          <w:b/>
          <w:i/>
        </w:rPr>
      </w:pPr>
    </w:p>
    <w:p w14:paraId="61F3607E" w14:textId="77777777" w:rsidR="001F1FFD" w:rsidRPr="001F1FFD" w:rsidRDefault="001F1FFD" w:rsidP="001F1FFD">
      <w:pPr>
        <w:numPr>
          <w:ilvl w:val="0"/>
          <w:numId w:val="8"/>
        </w:numPr>
        <w:tabs>
          <w:tab w:val="left" w:pos="856"/>
        </w:tabs>
        <w:ind w:right="122"/>
        <w:jc w:val="both"/>
        <w:rPr>
          <w:rFonts w:ascii="Times New Roman" w:eastAsia="Calibri" w:hAnsi="Times New Roman" w:cs="Times New Roman"/>
        </w:rPr>
      </w:pPr>
      <w:r w:rsidRPr="001F1FFD">
        <w:rPr>
          <w:rFonts w:ascii="Times New Roman" w:eastAsia="Calibri" w:hAnsi="Times New Roman" w:cs="Times New Roman"/>
        </w:rPr>
        <w:t>ad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assicurare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una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quota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pari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almeno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al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30%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delle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assunzioni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eventualmente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necessarie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per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l’esecuzione del contratto o per la realizzazione delle attività ad esso connesse o strumentali sia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all’occupazione</w:t>
      </w:r>
      <w:r w:rsidRPr="001F1FFD">
        <w:rPr>
          <w:rFonts w:ascii="Times New Roman" w:eastAsia="Calibri" w:hAnsi="Times New Roman" w:cs="Times New Roman"/>
          <w:spacing w:val="-1"/>
        </w:rPr>
        <w:t xml:space="preserve"> </w:t>
      </w:r>
      <w:r w:rsidRPr="001F1FFD">
        <w:rPr>
          <w:rFonts w:ascii="Times New Roman" w:eastAsia="Calibri" w:hAnsi="Times New Roman" w:cs="Times New Roman"/>
        </w:rPr>
        <w:t>giovanile</w:t>
      </w:r>
      <w:r w:rsidRPr="001F1FFD">
        <w:rPr>
          <w:rFonts w:ascii="Times New Roman" w:eastAsia="Calibri" w:hAnsi="Times New Roman" w:cs="Times New Roman"/>
          <w:spacing w:val="2"/>
        </w:rPr>
        <w:t xml:space="preserve"> </w:t>
      </w:r>
      <w:r w:rsidRPr="001F1FFD">
        <w:rPr>
          <w:rFonts w:ascii="Times New Roman" w:eastAsia="Calibri" w:hAnsi="Times New Roman" w:cs="Times New Roman"/>
        </w:rPr>
        <w:t>sia</w:t>
      </w:r>
      <w:r w:rsidRPr="001F1FFD">
        <w:rPr>
          <w:rFonts w:ascii="Times New Roman" w:eastAsia="Calibri" w:hAnsi="Times New Roman" w:cs="Times New Roman"/>
          <w:spacing w:val="-1"/>
        </w:rPr>
        <w:t xml:space="preserve"> </w:t>
      </w:r>
      <w:r w:rsidRPr="001F1FFD">
        <w:rPr>
          <w:rFonts w:ascii="Times New Roman" w:eastAsia="Calibri" w:hAnsi="Times New Roman" w:cs="Times New Roman"/>
        </w:rPr>
        <w:t>all’occupazione femminile;</w:t>
      </w:r>
    </w:p>
    <w:p w14:paraId="50C9BF5A" w14:textId="77777777" w:rsidR="001F1FFD" w:rsidRPr="001F1FFD" w:rsidRDefault="001F1FFD" w:rsidP="001F1FFD">
      <w:pPr>
        <w:spacing w:before="2"/>
        <w:rPr>
          <w:rFonts w:ascii="Times New Roman" w:eastAsia="Calibri" w:hAnsi="Times New Roman" w:cs="Times New Roman"/>
        </w:rPr>
      </w:pPr>
    </w:p>
    <w:p w14:paraId="66BECA04" w14:textId="77777777" w:rsidR="001F1FFD" w:rsidRPr="001F1FFD" w:rsidRDefault="001F1FFD" w:rsidP="001F1FFD">
      <w:pPr>
        <w:numPr>
          <w:ilvl w:val="0"/>
          <w:numId w:val="8"/>
        </w:numPr>
        <w:tabs>
          <w:tab w:val="left" w:pos="856"/>
        </w:tabs>
        <w:ind w:right="123"/>
        <w:jc w:val="both"/>
        <w:rPr>
          <w:rFonts w:ascii="Times New Roman" w:eastAsia="Calibri" w:hAnsi="Times New Roman" w:cs="Times New Roman"/>
        </w:rPr>
      </w:pPr>
      <w:r w:rsidRPr="001F1FFD">
        <w:rPr>
          <w:rFonts w:ascii="Times New Roman" w:eastAsia="Calibri" w:hAnsi="Times New Roman" w:cs="Times New Roman"/>
        </w:rPr>
        <w:t>a realizzare il progetto in aderenza al principio DNSH, “non arrecare un danno significativo”, agli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obiettivi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ambientali,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ai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sensi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dell'articolo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17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del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Regolamento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(UE)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2020/852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ed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ai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principi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trasversali previsti per il PNRR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dalla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normativa nazionale e comunitaria, con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particolare</w:t>
      </w:r>
      <w:r w:rsidRPr="001F1FFD">
        <w:rPr>
          <w:rFonts w:ascii="Times New Roman" w:eastAsia="Calibri" w:hAnsi="Times New Roman" w:cs="Times New Roman"/>
          <w:spacing w:val="49"/>
        </w:rPr>
        <w:t xml:space="preserve"> </w:t>
      </w:r>
      <w:r w:rsidRPr="001F1FFD">
        <w:rPr>
          <w:rFonts w:ascii="Times New Roman" w:eastAsia="Calibri" w:hAnsi="Times New Roman" w:cs="Times New Roman"/>
        </w:rPr>
        <w:t>riguardo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alla</w:t>
      </w:r>
      <w:r w:rsidRPr="001F1FFD">
        <w:rPr>
          <w:rFonts w:ascii="Times New Roman" w:eastAsia="Calibri" w:hAnsi="Times New Roman" w:cs="Times New Roman"/>
          <w:spacing w:val="-1"/>
        </w:rPr>
        <w:t xml:space="preserve"> </w:t>
      </w:r>
      <w:r w:rsidRPr="001F1FFD">
        <w:rPr>
          <w:rFonts w:ascii="Times New Roman" w:eastAsia="Calibri" w:hAnsi="Times New Roman" w:cs="Times New Roman"/>
        </w:rPr>
        <w:t>protezione e</w:t>
      </w:r>
      <w:r w:rsidRPr="001F1FFD">
        <w:rPr>
          <w:rFonts w:ascii="Times New Roman" w:eastAsia="Calibri" w:hAnsi="Times New Roman" w:cs="Times New Roman"/>
          <w:spacing w:val="-3"/>
        </w:rPr>
        <w:t xml:space="preserve"> </w:t>
      </w:r>
      <w:r w:rsidRPr="001F1FFD">
        <w:rPr>
          <w:rFonts w:ascii="Times New Roman" w:eastAsia="Calibri" w:hAnsi="Times New Roman" w:cs="Times New Roman"/>
        </w:rPr>
        <w:t>valorizzazione</w:t>
      </w:r>
      <w:r w:rsidRPr="001F1FFD">
        <w:rPr>
          <w:rFonts w:ascii="Times New Roman" w:eastAsia="Calibri" w:hAnsi="Times New Roman" w:cs="Times New Roman"/>
          <w:spacing w:val="2"/>
        </w:rPr>
        <w:t xml:space="preserve"> </w:t>
      </w:r>
      <w:r w:rsidRPr="001F1FFD">
        <w:rPr>
          <w:rFonts w:ascii="Times New Roman" w:eastAsia="Calibri" w:hAnsi="Times New Roman" w:cs="Times New Roman"/>
        </w:rPr>
        <w:t>dei</w:t>
      </w:r>
      <w:r w:rsidRPr="001F1FFD">
        <w:rPr>
          <w:rFonts w:ascii="Times New Roman" w:eastAsia="Calibri" w:hAnsi="Times New Roman" w:cs="Times New Roman"/>
          <w:spacing w:val="-1"/>
        </w:rPr>
        <w:t xml:space="preserve"> </w:t>
      </w:r>
      <w:r w:rsidRPr="001F1FFD">
        <w:rPr>
          <w:rFonts w:ascii="Times New Roman" w:eastAsia="Calibri" w:hAnsi="Times New Roman" w:cs="Times New Roman"/>
        </w:rPr>
        <w:t>giovani</w:t>
      </w:r>
      <w:r w:rsidRPr="001F1FFD">
        <w:rPr>
          <w:rFonts w:ascii="Times New Roman" w:eastAsia="Calibri" w:hAnsi="Times New Roman" w:cs="Times New Roman"/>
          <w:spacing w:val="-2"/>
        </w:rPr>
        <w:t xml:space="preserve"> </w:t>
      </w:r>
      <w:r w:rsidRPr="001F1FFD">
        <w:rPr>
          <w:rFonts w:ascii="Times New Roman" w:eastAsia="Calibri" w:hAnsi="Times New Roman" w:cs="Times New Roman"/>
        </w:rPr>
        <w:t>ed</w:t>
      </w:r>
      <w:r w:rsidRPr="001F1FFD">
        <w:rPr>
          <w:rFonts w:ascii="Times New Roman" w:eastAsia="Calibri" w:hAnsi="Times New Roman" w:cs="Times New Roman"/>
          <w:spacing w:val="-2"/>
        </w:rPr>
        <w:t xml:space="preserve"> </w:t>
      </w:r>
      <w:r w:rsidRPr="001F1FFD">
        <w:rPr>
          <w:rFonts w:ascii="Times New Roman" w:eastAsia="Calibri" w:hAnsi="Times New Roman" w:cs="Times New Roman"/>
        </w:rPr>
        <w:t>alla</w:t>
      </w:r>
      <w:r w:rsidRPr="001F1FFD">
        <w:rPr>
          <w:rFonts w:ascii="Times New Roman" w:eastAsia="Calibri" w:hAnsi="Times New Roman" w:cs="Times New Roman"/>
          <w:spacing w:val="-1"/>
        </w:rPr>
        <w:t xml:space="preserve"> </w:t>
      </w:r>
      <w:r w:rsidRPr="001F1FFD">
        <w:rPr>
          <w:rFonts w:ascii="Times New Roman" w:eastAsia="Calibri" w:hAnsi="Times New Roman" w:cs="Times New Roman"/>
        </w:rPr>
        <w:t>parità di</w:t>
      </w:r>
      <w:r w:rsidRPr="001F1FFD">
        <w:rPr>
          <w:rFonts w:ascii="Times New Roman" w:eastAsia="Calibri" w:hAnsi="Times New Roman" w:cs="Times New Roman"/>
          <w:spacing w:val="-3"/>
        </w:rPr>
        <w:t xml:space="preserve"> </w:t>
      </w:r>
      <w:r w:rsidRPr="001F1FFD">
        <w:rPr>
          <w:rFonts w:ascii="Times New Roman" w:eastAsia="Calibri" w:hAnsi="Times New Roman" w:cs="Times New Roman"/>
        </w:rPr>
        <w:t>genere.</w:t>
      </w:r>
    </w:p>
    <w:p w14:paraId="4058F1FD" w14:textId="77777777" w:rsidR="001F1FFD" w:rsidRPr="001F1FFD" w:rsidRDefault="001F1FFD" w:rsidP="001F1FFD">
      <w:pPr>
        <w:spacing w:before="3"/>
        <w:rPr>
          <w:rFonts w:ascii="Times New Roman" w:eastAsia="Calibri" w:hAnsi="Times New Roman" w:cs="Times New Roman"/>
        </w:rPr>
      </w:pPr>
    </w:p>
    <w:p w14:paraId="2F485E63" w14:textId="77777777" w:rsidR="001F1FFD" w:rsidRPr="001F1FFD" w:rsidRDefault="001F1FFD" w:rsidP="001F1FFD">
      <w:pPr>
        <w:ind w:left="1821" w:right="1797"/>
        <w:jc w:val="center"/>
        <w:outlineLvl w:val="1"/>
        <w:rPr>
          <w:rFonts w:ascii="Times New Roman" w:eastAsia="Calibri" w:hAnsi="Times New Roman" w:cs="Times New Roman"/>
          <w:b/>
          <w:bCs/>
        </w:rPr>
      </w:pPr>
      <w:r w:rsidRPr="001F1FFD">
        <w:rPr>
          <w:rFonts w:ascii="Times New Roman" w:eastAsia="Calibri" w:hAnsi="Times New Roman" w:cs="Times New Roman"/>
          <w:b/>
          <w:bCs/>
        </w:rPr>
        <w:t>DICHIARA</w:t>
      </w:r>
      <w:r w:rsidRPr="001F1FFD">
        <w:rPr>
          <w:rFonts w:ascii="Times New Roman" w:eastAsia="Calibri" w:hAnsi="Times New Roman" w:cs="Times New Roman"/>
          <w:b/>
          <w:bCs/>
          <w:spacing w:val="-3"/>
        </w:rPr>
        <w:t xml:space="preserve"> </w:t>
      </w:r>
      <w:r w:rsidRPr="001F1FFD">
        <w:rPr>
          <w:rFonts w:ascii="Times New Roman" w:eastAsia="Calibri" w:hAnsi="Times New Roman" w:cs="Times New Roman"/>
          <w:b/>
          <w:bCs/>
        </w:rPr>
        <w:t>ALTRESÌ</w:t>
      </w:r>
    </w:p>
    <w:p w14:paraId="0659CFE3" w14:textId="77777777" w:rsidR="001F1FFD" w:rsidRPr="001F1FFD" w:rsidRDefault="001F1FFD" w:rsidP="001F1FFD">
      <w:pPr>
        <w:spacing w:before="1"/>
        <w:rPr>
          <w:rFonts w:ascii="Times New Roman" w:eastAsia="Calibri" w:hAnsi="Times New Roman" w:cs="Times New Roman"/>
          <w:b/>
        </w:rPr>
      </w:pPr>
    </w:p>
    <w:p w14:paraId="3E88FBBA" w14:textId="77777777" w:rsidR="001F1FFD" w:rsidRPr="001F1FFD" w:rsidRDefault="001F1FFD" w:rsidP="001F1FFD">
      <w:pPr>
        <w:numPr>
          <w:ilvl w:val="0"/>
          <w:numId w:val="7"/>
        </w:numPr>
        <w:tabs>
          <w:tab w:val="left" w:pos="856"/>
        </w:tabs>
        <w:ind w:right="123" w:hanging="356"/>
        <w:jc w:val="both"/>
        <w:rPr>
          <w:rFonts w:ascii="Times New Roman" w:eastAsia="Calibri" w:hAnsi="Times New Roman" w:cs="Times New Roman"/>
        </w:rPr>
      </w:pPr>
      <w:r w:rsidRPr="001F1FFD">
        <w:rPr>
          <w:rFonts w:ascii="Times New Roman" w:eastAsia="Calibri" w:hAnsi="Times New Roman" w:cs="Times New Roman"/>
        </w:rPr>
        <w:t>di</w:t>
      </w:r>
      <w:r w:rsidRPr="001F1FFD">
        <w:rPr>
          <w:rFonts w:ascii="Times New Roman" w:eastAsia="Calibri" w:hAnsi="Times New Roman" w:cs="Times New Roman"/>
          <w:spacing w:val="9"/>
        </w:rPr>
        <w:t xml:space="preserve"> </w:t>
      </w:r>
      <w:r w:rsidRPr="001F1FFD">
        <w:rPr>
          <w:rFonts w:ascii="Times New Roman" w:eastAsia="Calibri" w:hAnsi="Times New Roman" w:cs="Times New Roman"/>
        </w:rPr>
        <w:t>essere</w:t>
      </w:r>
      <w:r w:rsidRPr="001F1FFD">
        <w:rPr>
          <w:rFonts w:ascii="Times New Roman" w:eastAsia="Calibri" w:hAnsi="Times New Roman" w:cs="Times New Roman"/>
          <w:spacing w:val="10"/>
        </w:rPr>
        <w:t xml:space="preserve"> </w:t>
      </w:r>
      <w:r w:rsidRPr="001F1FFD">
        <w:rPr>
          <w:rFonts w:ascii="Times New Roman" w:eastAsia="Calibri" w:hAnsi="Times New Roman" w:cs="Times New Roman"/>
        </w:rPr>
        <w:t>a</w:t>
      </w:r>
      <w:r w:rsidRPr="001F1FFD">
        <w:rPr>
          <w:rFonts w:ascii="Times New Roman" w:eastAsia="Calibri" w:hAnsi="Times New Roman" w:cs="Times New Roman"/>
          <w:spacing w:val="8"/>
        </w:rPr>
        <w:t xml:space="preserve"> </w:t>
      </w:r>
      <w:r w:rsidRPr="001F1FFD">
        <w:rPr>
          <w:rFonts w:ascii="Times New Roman" w:eastAsia="Calibri" w:hAnsi="Times New Roman" w:cs="Times New Roman"/>
        </w:rPr>
        <w:t>conoscenza</w:t>
      </w:r>
      <w:r w:rsidRPr="001F1FFD">
        <w:rPr>
          <w:rFonts w:ascii="Times New Roman" w:eastAsia="Calibri" w:hAnsi="Times New Roman" w:cs="Times New Roman"/>
          <w:spacing w:val="9"/>
        </w:rPr>
        <w:t xml:space="preserve"> </w:t>
      </w:r>
      <w:r w:rsidRPr="001F1FFD">
        <w:rPr>
          <w:rFonts w:ascii="Times New Roman" w:eastAsia="Calibri" w:hAnsi="Times New Roman" w:cs="Times New Roman"/>
        </w:rPr>
        <w:t>che</w:t>
      </w:r>
      <w:r w:rsidRPr="001F1FFD">
        <w:rPr>
          <w:rFonts w:ascii="Times New Roman" w:eastAsia="Calibri" w:hAnsi="Times New Roman" w:cs="Times New Roman"/>
          <w:spacing w:val="8"/>
        </w:rPr>
        <w:t xml:space="preserve"> </w:t>
      </w:r>
      <w:r w:rsidRPr="001F1FFD">
        <w:rPr>
          <w:rFonts w:ascii="Times New Roman" w:eastAsia="Calibri" w:hAnsi="Times New Roman" w:cs="Times New Roman"/>
        </w:rPr>
        <w:t>le</w:t>
      </w:r>
      <w:r w:rsidRPr="001F1FFD">
        <w:rPr>
          <w:rFonts w:ascii="Times New Roman" w:eastAsia="Calibri" w:hAnsi="Times New Roman" w:cs="Times New Roman"/>
          <w:spacing w:val="8"/>
        </w:rPr>
        <w:t xml:space="preserve"> </w:t>
      </w:r>
      <w:r w:rsidRPr="001F1FFD">
        <w:rPr>
          <w:rFonts w:ascii="Times New Roman" w:eastAsia="Calibri" w:hAnsi="Times New Roman" w:cs="Times New Roman"/>
        </w:rPr>
        <w:t>nuove</w:t>
      </w:r>
      <w:r w:rsidRPr="001F1FFD">
        <w:rPr>
          <w:rFonts w:ascii="Times New Roman" w:eastAsia="Calibri" w:hAnsi="Times New Roman" w:cs="Times New Roman"/>
          <w:spacing w:val="11"/>
        </w:rPr>
        <w:t xml:space="preserve"> </w:t>
      </w:r>
      <w:r w:rsidRPr="001F1FFD">
        <w:rPr>
          <w:rFonts w:ascii="Times New Roman" w:eastAsia="Calibri" w:hAnsi="Times New Roman" w:cs="Times New Roman"/>
        </w:rPr>
        <w:t>assunzioni</w:t>
      </w:r>
      <w:r w:rsidRPr="001F1FFD">
        <w:rPr>
          <w:rFonts w:ascii="Times New Roman" w:eastAsia="Calibri" w:hAnsi="Times New Roman" w:cs="Times New Roman"/>
          <w:spacing w:val="9"/>
        </w:rPr>
        <w:t xml:space="preserve"> </w:t>
      </w:r>
      <w:r w:rsidRPr="001F1FFD">
        <w:rPr>
          <w:rFonts w:ascii="Times New Roman" w:eastAsia="Calibri" w:hAnsi="Times New Roman" w:cs="Times New Roman"/>
        </w:rPr>
        <w:t>da</w:t>
      </w:r>
      <w:r w:rsidRPr="001F1FFD">
        <w:rPr>
          <w:rFonts w:ascii="Times New Roman" w:eastAsia="Calibri" w:hAnsi="Times New Roman" w:cs="Times New Roman"/>
          <w:spacing w:val="8"/>
        </w:rPr>
        <w:t xml:space="preserve"> </w:t>
      </w:r>
      <w:r w:rsidRPr="001F1FFD">
        <w:rPr>
          <w:rFonts w:ascii="Times New Roman" w:eastAsia="Calibri" w:hAnsi="Times New Roman" w:cs="Times New Roman"/>
        </w:rPr>
        <w:t>destinare</w:t>
      </w:r>
      <w:r w:rsidRPr="001F1FFD">
        <w:rPr>
          <w:rFonts w:ascii="Times New Roman" w:eastAsia="Calibri" w:hAnsi="Times New Roman" w:cs="Times New Roman"/>
          <w:spacing w:val="11"/>
        </w:rPr>
        <w:t xml:space="preserve"> </w:t>
      </w:r>
      <w:r w:rsidRPr="001F1FFD">
        <w:rPr>
          <w:rFonts w:ascii="Times New Roman" w:eastAsia="Calibri" w:hAnsi="Times New Roman" w:cs="Times New Roman"/>
        </w:rPr>
        <w:t>all’occupazione</w:t>
      </w:r>
      <w:r w:rsidRPr="001F1FFD">
        <w:rPr>
          <w:rFonts w:ascii="Times New Roman" w:eastAsia="Calibri" w:hAnsi="Times New Roman" w:cs="Times New Roman"/>
          <w:spacing w:val="8"/>
        </w:rPr>
        <w:t xml:space="preserve"> </w:t>
      </w:r>
      <w:r w:rsidRPr="001F1FFD">
        <w:rPr>
          <w:rFonts w:ascii="Times New Roman" w:eastAsia="Calibri" w:hAnsi="Times New Roman" w:cs="Times New Roman"/>
        </w:rPr>
        <w:t>giovanile</w:t>
      </w:r>
      <w:r w:rsidRPr="001F1FFD">
        <w:rPr>
          <w:rFonts w:ascii="Times New Roman" w:eastAsia="Calibri" w:hAnsi="Times New Roman" w:cs="Times New Roman"/>
          <w:spacing w:val="10"/>
        </w:rPr>
        <w:t xml:space="preserve"> </w:t>
      </w:r>
      <w:r w:rsidRPr="001F1FFD">
        <w:rPr>
          <w:rFonts w:ascii="Times New Roman" w:eastAsia="Calibri" w:hAnsi="Times New Roman" w:cs="Times New Roman"/>
        </w:rPr>
        <w:t>e</w:t>
      </w:r>
      <w:r w:rsidRPr="001F1FFD">
        <w:rPr>
          <w:rFonts w:ascii="Times New Roman" w:eastAsia="Calibri" w:hAnsi="Times New Roman" w:cs="Times New Roman"/>
          <w:spacing w:val="9"/>
        </w:rPr>
        <w:t xml:space="preserve"> </w:t>
      </w:r>
      <w:r w:rsidRPr="001F1FFD">
        <w:rPr>
          <w:rFonts w:ascii="Times New Roman" w:eastAsia="Calibri" w:hAnsi="Times New Roman" w:cs="Times New Roman"/>
        </w:rPr>
        <w:t>femminile</w:t>
      </w:r>
      <w:r w:rsidRPr="001F1FFD">
        <w:rPr>
          <w:rFonts w:ascii="Times New Roman" w:eastAsia="Calibri" w:hAnsi="Times New Roman" w:cs="Times New Roman"/>
          <w:spacing w:val="-48"/>
        </w:rPr>
        <w:t xml:space="preserve"> </w:t>
      </w:r>
      <w:r w:rsidRPr="001F1FFD">
        <w:rPr>
          <w:rFonts w:ascii="Times New Roman" w:eastAsia="Calibri" w:hAnsi="Times New Roman" w:cs="Times New Roman"/>
        </w:rPr>
        <w:t>si identificano con il perfezionamento di contratti di lavoro subordinati disciplinati dal decreto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legislativo</w:t>
      </w:r>
      <w:r w:rsidRPr="001F1FFD">
        <w:rPr>
          <w:rFonts w:ascii="Times New Roman" w:eastAsia="Calibri" w:hAnsi="Times New Roman" w:cs="Times New Roman"/>
          <w:spacing w:val="-6"/>
        </w:rPr>
        <w:t xml:space="preserve"> </w:t>
      </w:r>
      <w:r w:rsidRPr="001F1FFD">
        <w:rPr>
          <w:rFonts w:ascii="Times New Roman" w:eastAsia="Calibri" w:hAnsi="Times New Roman" w:cs="Times New Roman"/>
        </w:rPr>
        <w:t>15</w:t>
      </w:r>
      <w:r w:rsidRPr="001F1FFD">
        <w:rPr>
          <w:rFonts w:ascii="Times New Roman" w:eastAsia="Calibri" w:hAnsi="Times New Roman" w:cs="Times New Roman"/>
          <w:spacing w:val="-4"/>
        </w:rPr>
        <w:t xml:space="preserve"> </w:t>
      </w:r>
      <w:r w:rsidRPr="001F1FFD">
        <w:rPr>
          <w:rFonts w:ascii="Times New Roman" w:eastAsia="Calibri" w:hAnsi="Times New Roman" w:cs="Times New Roman"/>
        </w:rPr>
        <w:t>giugno</w:t>
      </w:r>
      <w:r w:rsidRPr="001F1FFD">
        <w:rPr>
          <w:rFonts w:ascii="Times New Roman" w:eastAsia="Calibri" w:hAnsi="Times New Roman" w:cs="Times New Roman"/>
          <w:spacing w:val="-5"/>
        </w:rPr>
        <w:t xml:space="preserve"> </w:t>
      </w:r>
      <w:r w:rsidRPr="001F1FFD">
        <w:rPr>
          <w:rFonts w:ascii="Times New Roman" w:eastAsia="Calibri" w:hAnsi="Times New Roman" w:cs="Times New Roman"/>
        </w:rPr>
        <w:t>2015</w:t>
      </w:r>
      <w:r w:rsidRPr="001F1FFD">
        <w:rPr>
          <w:rFonts w:ascii="Times New Roman" w:eastAsia="Calibri" w:hAnsi="Times New Roman" w:cs="Times New Roman"/>
          <w:spacing w:val="-4"/>
        </w:rPr>
        <w:t xml:space="preserve"> </w:t>
      </w:r>
      <w:r w:rsidRPr="001F1FFD">
        <w:rPr>
          <w:rFonts w:ascii="Times New Roman" w:eastAsia="Calibri" w:hAnsi="Times New Roman" w:cs="Times New Roman"/>
        </w:rPr>
        <w:t>n.</w:t>
      </w:r>
      <w:r w:rsidRPr="001F1FFD">
        <w:rPr>
          <w:rFonts w:ascii="Times New Roman" w:eastAsia="Calibri" w:hAnsi="Times New Roman" w:cs="Times New Roman"/>
          <w:spacing w:val="-4"/>
        </w:rPr>
        <w:t xml:space="preserve"> </w:t>
      </w:r>
      <w:r w:rsidRPr="001F1FFD">
        <w:rPr>
          <w:rFonts w:ascii="Times New Roman" w:eastAsia="Calibri" w:hAnsi="Times New Roman" w:cs="Times New Roman"/>
        </w:rPr>
        <w:t>81</w:t>
      </w:r>
      <w:r w:rsidRPr="001F1FFD">
        <w:rPr>
          <w:rFonts w:ascii="Times New Roman" w:eastAsia="Calibri" w:hAnsi="Times New Roman" w:cs="Times New Roman"/>
          <w:spacing w:val="-5"/>
        </w:rPr>
        <w:t xml:space="preserve"> </w:t>
      </w:r>
      <w:r w:rsidRPr="001F1FFD">
        <w:rPr>
          <w:rFonts w:ascii="Times New Roman" w:eastAsia="Calibri" w:hAnsi="Times New Roman" w:cs="Times New Roman"/>
        </w:rPr>
        <w:t>e</w:t>
      </w:r>
      <w:r w:rsidRPr="001F1FFD">
        <w:rPr>
          <w:rFonts w:ascii="Times New Roman" w:eastAsia="Calibri" w:hAnsi="Times New Roman" w:cs="Times New Roman"/>
          <w:spacing w:val="-4"/>
        </w:rPr>
        <w:t xml:space="preserve"> </w:t>
      </w:r>
      <w:r w:rsidRPr="001F1FFD">
        <w:rPr>
          <w:rFonts w:ascii="Times New Roman" w:eastAsia="Calibri" w:hAnsi="Times New Roman" w:cs="Times New Roman"/>
        </w:rPr>
        <w:t>dai</w:t>
      </w:r>
      <w:r w:rsidRPr="001F1FFD">
        <w:rPr>
          <w:rFonts w:ascii="Times New Roman" w:eastAsia="Calibri" w:hAnsi="Times New Roman" w:cs="Times New Roman"/>
          <w:spacing w:val="-5"/>
        </w:rPr>
        <w:t xml:space="preserve"> </w:t>
      </w:r>
      <w:r w:rsidRPr="001F1FFD">
        <w:rPr>
          <w:rFonts w:ascii="Times New Roman" w:eastAsia="Calibri" w:hAnsi="Times New Roman" w:cs="Times New Roman"/>
        </w:rPr>
        <w:t>contratti</w:t>
      </w:r>
      <w:r w:rsidRPr="001F1FFD">
        <w:rPr>
          <w:rFonts w:ascii="Times New Roman" w:eastAsia="Calibri" w:hAnsi="Times New Roman" w:cs="Times New Roman"/>
          <w:spacing w:val="-3"/>
        </w:rPr>
        <w:t xml:space="preserve"> </w:t>
      </w:r>
      <w:r w:rsidRPr="001F1FFD">
        <w:rPr>
          <w:rFonts w:ascii="Times New Roman" w:eastAsia="Calibri" w:hAnsi="Times New Roman" w:cs="Times New Roman"/>
        </w:rPr>
        <w:t>collettivi</w:t>
      </w:r>
      <w:r w:rsidRPr="001F1FFD">
        <w:rPr>
          <w:rFonts w:ascii="Times New Roman" w:eastAsia="Calibri" w:hAnsi="Times New Roman" w:cs="Times New Roman"/>
          <w:spacing w:val="-4"/>
        </w:rPr>
        <w:t xml:space="preserve"> </w:t>
      </w:r>
      <w:r w:rsidRPr="001F1FFD">
        <w:rPr>
          <w:rFonts w:ascii="Times New Roman" w:eastAsia="Calibri" w:hAnsi="Times New Roman" w:cs="Times New Roman"/>
        </w:rPr>
        <w:t>sottoscritti</w:t>
      </w:r>
      <w:r w:rsidRPr="001F1FFD">
        <w:rPr>
          <w:rFonts w:ascii="Times New Roman" w:eastAsia="Calibri" w:hAnsi="Times New Roman" w:cs="Times New Roman"/>
          <w:spacing w:val="-3"/>
        </w:rPr>
        <w:t xml:space="preserve"> </w:t>
      </w:r>
      <w:r w:rsidRPr="001F1FFD">
        <w:rPr>
          <w:rFonts w:ascii="Times New Roman" w:eastAsia="Calibri" w:hAnsi="Times New Roman" w:cs="Times New Roman"/>
        </w:rPr>
        <w:t>dalle</w:t>
      </w:r>
      <w:r w:rsidRPr="001F1FFD">
        <w:rPr>
          <w:rFonts w:ascii="Times New Roman" w:eastAsia="Calibri" w:hAnsi="Times New Roman" w:cs="Times New Roman"/>
          <w:spacing w:val="-3"/>
        </w:rPr>
        <w:t xml:space="preserve"> </w:t>
      </w:r>
      <w:r w:rsidRPr="001F1FFD">
        <w:rPr>
          <w:rFonts w:ascii="Times New Roman" w:eastAsia="Calibri" w:hAnsi="Times New Roman" w:cs="Times New Roman"/>
        </w:rPr>
        <w:t>organizzazioni</w:t>
      </w:r>
      <w:r w:rsidRPr="001F1FFD">
        <w:rPr>
          <w:rFonts w:ascii="Times New Roman" w:eastAsia="Calibri" w:hAnsi="Times New Roman" w:cs="Times New Roman"/>
          <w:spacing w:val="-1"/>
        </w:rPr>
        <w:t xml:space="preserve"> </w:t>
      </w:r>
      <w:r w:rsidRPr="001F1FFD">
        <w:rPr>
          <w:rFonts w:ascii="Times New Roman" w:eastAsia="Calibri" w:hAnsi="Times New Roman" w:cs="Times New Roman"/>
        </w:rPr>
        <w:t>comparative</w:t>
      </w:r>
      <w:r w:rsidRPr="001F1FFD">
        <w:rPr>
          <w:rFonts w:ascii="Times New Roman" w:eastAsia="Calibri" w:hAnsi="Times New Roman" w:cs="Times New Roman"/>
          <w:spacing w:val="-48"/>
        </w:rPr>
        <w:t xml:space="preserve"> </w:t>
      </w:r>
      <w:r w:rsidRPr="001F1FFD">
        <w:rPr>
          <w:rFonts w:ascii="Times New Roman" w:eastAsia="Calibri" w:hAnsi="Times New Roman" w:cs="Times New Roman"/>
        </w:rPr>
        <w:t>maggiormente</w:t>
      </w:r>
      <w:r w:rsidRPr="001F1FFD">
        <w:rPr>
          <w:rFonts w:ascii="Times New Roman" w:eastAsia="Calibri" w:hAnsi="Times New Roman" w:cs="Times New Roman"/>
          <w:spacing w:val="-1"/>
        </w:rPr>
        <w:t xml:space="preserve"> </w:t>
      </w:r>
      <w:r w:rsidRPr="001F1FFD">
        <w:rPr>
          <w:rFonts w:ascii="Times New Roman" w:eastAsia="Calibri" w:hAnsi="Times New Roman" w:cs="Times New Roman"/>
        </w:rPr>
        <w:t>rappresentative a livello nazionale;</w:t>
      </w:r>
    </w:p>
    <w:p w14:paraId="282DD441" w14:textId="77777777" w:rsidR="001F1FFD" w:rsidRPr="001F1FFD" w:rsidRDefault="001F1FFD" w:rsidP="001F1FFD">
      <w:pPr>
        <w:numPr>
          <w:ilvl w:val="0"/>
          <w:numId w:val="7"/>
        </w:numPr>
        <w:tabs>
          <w:tab w:val="left" w:pos="856"/>
        </w:tabs>
        <w:spacing w:before="122"/>
        <w:ind w:right="132" w:hanging="356"/>
        <w:jc w:val="both"/>
        <w:rPr>
          <w:rFonts w:ascii="Times New Roman" w:eastAsia="Calibri" w:hAnsi="Times New Roman" w:cs="Times New Roman"/>
        </w:rPr>
      </w:pPr>
      <w:r w:rsidRPr="001F1FFD">
        <w:rPr>
          <w:rFonts w:ascii="Times New Roman" w:eastAsia="Calibri" w:hAnsi="Times New Roman" w:cs="Times New Roman"/>
        </w:rPr>
        <w:t>di</w:t>
      </w:r>
      <w:r w:rsidRPr="001F1FFD">
        <w:rPr>
          <w:rFonts w:ascii="Times New Roman" w:eastAsia="Calibri" w:hAnsi="Times New Roman" w:cs="Times New Roman"/>
          <w:spacing w:val="-5"/>
        </w:rPr>
        <w:t xml:space="preserve"> </w:t>
      </w:r>
      <w:r w:rsidRPr="001F1FFD">
        <w:rPr>
          <w:rFonts w:ascii="Times New Roman" w:eastAsia="Calibri" w:hAnsi="Times New Roman" w:cs="Times New Roman"/>
        </w:rPr>
        <w:t>essere</w:t>
      </w:r>
      <w:r w:rsidRPr="001F1FFD">
        <w:rPr>
          <w:rFonts w:ascii="Times New Roman" w:eastAsia="Calibri" w:hAnsi="Times New Roman" w:cs="Times New Roman"/>
          <w:spacing w:val="-4"/>
        </w:rPr>
        <w:t xml:space="preserve"> </w:t>
      </w:r>
      <w:r w:rsidRPr="001F1FFD">
        <w:rPr>
          <w:rFonts w:ascii="Times New Roman" w:eastAsia="Calibri" w:hAnsi="Times New Roman" w:cs="Times New Roman"/>
        </w:rPr>
        <w:t>a</w:t>
      </w:r>
      <w:r w:rsidRPr="001F1FFD">
        <w:rPr>
          <w:rFonts w:ascii="Times New Roman" w:eastAsia="Calibri" w:hAnsi="Times New Roman" w:cs="Times New Roman"/>
          <w:spacing w:val="-6"/>
        </w:rPr>
        <w:t xml:space="preserve"> </w:t>
      </w:r>
      <w:r w:rsidRPr="001F1FFD">
        <w:rPr>
          <w:rFonts w:ascii="Times New Roman" w:eastAsia="Calibri" w:hAnsi="Times New Roman" w:cs="Times New Roman"/>
        </w:rPr>
        <w:t>conoscenza</w:t>
      </w:r>
      <w:r w:rsidRPr="001F1FFD">
        <w:rPr>
          <w:rFonts w:ascii="Times New Roman" w:eastAsia="Calibri" w:hAnsi="Times New Roman" w:cs="Times New Roman"/>
          <w:spacing w:val="-6"/>
        </w:rPr>
        <w:t xml:space="preserve"> </w:t>
      </w:r>
      <w:r w:rsidRPr="001F1FFD">
        <w:rPr>
          <w:rFonts w:ascii="Times New Roman" w:eastAsia="Calibri" w:hAnsi="Times New Roman" w:cs="Times New Roman"/>
        </w:rPr>
        <w:t>che</w:t>
      </w:r>
      <w:r w:rsidRPr="001F1FFD">
        <w:rPr>
          <w:rFonts w:ascii="Times New Roman" w:eastAsia="Calibri" w:hAnsi="Times New Roman" w:cs="Times New Roman"/>
          <w:spacing w:val="-6"/>
        </w:rPr>
        <w:t xml:space="preserve"> </w:t>
      </w:r>
      <w:r w:rsidRPr="001F1FFD">
        <w:rPr>
          <w:rFonts w:ascii="Times New Roman" w:eastAsia="Calibri" w:hAnsi="Times New Roman" w:cs="Times New Roman"/>
        </w:rPr>
        <w:t>il</w:t>
      </w:r>
      <w:r w:rsidRPr="001F1FFD">
        <w:rPr>
          <w:rFonts w:ascii="Times New Roman" w:eastAsia="Calibri" w:hAnsi="Times New Roman" w:cs="Times New Roman"/>
          <w:spacing w:val="-3"/>
        </w:rPr>
        <w:t xml:space="preserve"> </w:t>
      </w:r>
      <w:r w:rsidRPr="001F1FFD">
        <w:rPr>
          <w:rFonts w:ascii="Times New Roman" w:eastAsia="Calibri" w:hAnsi="Times New Roman" w:cs="Times New Roman"/>
        </w:rPr>
        <w:t>rispetto</w:t>
      </w:r>
      <w:r w:rsidRPr="001F1FFD">
        <w:rPr>
          <w:rFonts w:ascii="Times New Roman" w:eastAsia="Calibri" w:hAnsi="Times New Roman" w:cs="Times New Roman"/>
          <w:spacing w:val="-6"/>
        </w:rPr>
        <w:t xml:space="preserve"> </w:t>
      </w:r>
      <w:r w:rsidRPr="001F1FFD">
        <w:rPr>
          <w:rFonts w:ascii="Times New Roman" w:eastAsia="Calibri" w:hAnsi="Times New Roman" w:cs="Times New Roman"/>
        </w:rPr>
        <w:t>dell’impegno</w:t>
      </w:r>
      <w:r w:rsidRPr="001F1FFD">
        <w:rPr>
          <w:rFonts w:ascii="Times New Roman" w:eastAsia="Calibri" w:hAnsi="Times New Roman" w:cs="Times New Roman"/>
          <w:spacing w:val="-5"/>
        </w:rPr>
        <w:t xml:space="preserve"> </w:t>
      </w:r>
      <w:r w:rsidRPr="001F1FFD">
        <w:rPr>
          <w:rFonts w:ascii="Times New Roman" w:eastAsia="Calibri" w:hAnsi="Times New Roman" w:cs="Times New Roman"/>
        </w:rPr>
        <w:t>sopra</w:t>
      </w:r>
      <w:r w:rsidRPr="001F1FFD">
        <w:rPr>
          <w:rFonts w:ascii="Times New Roman" w:eastAsia="Calibri" w:hAnsi="Times New Roman" w:cs="Times New Roman"/>
          <w:spacing w:val="-4"/>
        </w:rPr>
        <w:t xml:space="preserve"> </w:t>
      </w:r>
      <w:r w:rsidRPr="001F1FFD">
        <w:rPr>
          <w:rFonts w:ascii="Times New Roman" w:eastAsia="Calibri" w:hAnsi="Times New Roman" w:cs="Times New Roman"/>
        </w:rPr>
        <w:t>dichiarato</w:t>
      </w:r>
      <w:r w:rsidRPr="001F1FFD">
        <w:rPr>
          <w:rFonts w:ascii="Times New Roman" w:eastAsia="Calibri" w:hAnsi="Times New Roman" w:cs="Times New Roman"/>
          <w:spacing w:val="-5"/>
        </w:rPr>
        <w:t xml:space="preserve"> </w:t>
      </w:r>
      <w:r w:rsidRPr="001F1FFD">
        <w:rPr>
          <w:rFonts w:ascii="Times New Roman" w:eastAsia="Calibri" w:hAnsi="Times New Roman" w:cs="Times New Roman"/>
        </w:rPr>
        <w:t>sarà</w:t>
      </w:r>
      <w:r w:rsidRPr="001F1FFD">
        <w:rPr>
          <w:rFonts w:ascii="Times New Roman" w:eastAsia="Calibri" w:hAnsi="Times New Roman" w:cs="Times New Roman"/>
          <w:spacing w:val="-4"/>
        </w:rPr>
        <w:t xml:space="preserve"> </w:t>
      </w:r>
      <w:r w:rsidRPr="001F1FFD">
        <w:rPr>
          <w:rFonts w:ascii="Times New Roman" w:eastAsia="Calibri" w:hAnsi="Times New Roman" w:cs="Times New Roman"/>
        </w:rPr>
        <w:t>oggetto</w:t>
      </w:r>
      <w:r w:rsidRPr="001F1FFD">
        <w:rPr>
          <w:rFonts w:ascii="Times New Roman" w:eastAsia="Calibri" w:hAnsi="Times New Roman" w:cs="Times New Roman"/>
          <w:spacing w:val="-5"/>
        </w:rPr>
        <w:t xml:space="preserve"> </w:t>
      </w:r>
      <w:r w:rsidRPr="001F1FFD">
        <w:rPr>
          <w:rFonts w:ascii="Times New Roman" w:eastAsia="Calibri" w:hAnsi="Times New Roman" w:cs="Times New Roman"/>
        </w:rPr>
        <w:t>di</w:t>
      </w:r>
      <w:r w:rsidRPr="001F1FFD">
        <w:rPr>
          <w:rFonts w:ascii="Times New Roman" w:eastAsia="Calibri" w:hAnsi="Times New Roman" w:cs="Times New Roman"/>
          <w:spacing w:val="-5"/>
        </w:rPr>
        <w:t xml:space="preserve"> </w:t>
      </w:r>
      <w:r w:rsidRPr="001F1FFD">
        <w:rPr>
          <w:rFonts w:ascii="Times New Roman" w:eastAsia="Calibri" w:hAnsi="Times New Roman" w:cs="Times New Roman"/>
        </w:rPr>
        <w:t>specifica</w:t>
      </w:r>
      <w:r w:rsidRPr="001F1FFD">
        <w:rPr>
          <w:rFonts w:ascii="Times New Roman" w:eastAsia="Calibri" w:hAnsi="Times New Roman" w:cs="Times New Roman"/>
          <w:spacing w:val="-4"/>
        </w:rPr>
        <w:t xml:space="preserve"> </w:t>
      </w:r>
      <w:r w:rsidRPr="001F1FFD">
        <w:rPr>
          <w:rFonts w:ascii="Times New Roman" w:eastAsia="Calibri" w:hAnsi="Times New Roman" w:cs="Times New Roman"/>
        </w:rPr>
        <w:t>verifica</w:t>
      </w:r>
      <w:r w:rsidRPr="001F1FFD">
        <w:rPr>
          <w:rFonts w:ascii="Times New Roman" w:eastAsia="Calibri" w:hAnsi="Times New Roman" w:cs="Times New Roman"/>
          <w:spacing w:val="-47"/>
        </w:rPr>
        <w:t xml:space="preserve"> </w:t>
      </w:r>
      <w:r w:rsidRPr="001F1FFD">
        <w:rPr>
          <w:rFonts w:ascii="Times New Roman" w:eastAsia="Calibri" w:hAnsi="Times New Roman" w:cs="Times New Roman"/>
        </w:rPr>
        <w:t>di</w:t>
      </w:r>
      <w:r w:rsidRPr="001F1FFD">
        <w:rPr>
          <w:rFonts w:ascii="Times New Roman" w:eastAsia="Calibri" w:hAnsi="Times New Roman" w:cs="Times New Roman"/>
          <w:spacing w:val="-2"/>
        </w:rPr>
        <w:t xml:space="preserve"> </w:t>
      </w:r>
      <w:r w:rsidRPr="001F1FFD">
        <w:rPr>
          <w:rFonts w:ascii="Times New Roman" w:eastAsia="Calibri" w:hAnsi="Times New Roman" w:cs="Times New Roman"/>
        </w:rPr>
        <w:t>conformità da parte</w:t>
      </w:r>
      <w:r w:rsidRPr="001F1FFD">
        <w:rPr>
          <w:rFonts w:ascii="Times New Roman" w:eastAsia="Calibri" w:hAnsi="Times New Roman" w:cs="Times New Roman"/>
          <w:spacing w:val="-2"/>
        </w:rPr>
        <w:t xml:space="preserve"> </w:t>
      </w:r>
      <w:r w:rsidRPr="001F1FFD">
        <w:rPr>
          <w:rFonts w:ascii="Times New Roman" w:eastAsia="Calibri" w:hAnsi="Times New Roman" w:cs="Times New Roman"/>
        </w:rPr>
        <w:t>dell’amministrazione;</w:t>
      </w:r>
    </w:p>
    <w:p w14:paraId="0134989C" w14:textId="77777777" w:rsidR="001F1FFD" w:rsidRPr="001F1FFD" w:rsidRDefault="001F1FFD" w:rsidP="001F1FFD">
      <w:pPr>
        <w:numPr>
          <w:ilvl w:val="0"/>
          <w:numId w:val="7"/>
        </w:numPr>
        <w:tabs>
          <w:tab w:val="left" w:pos="856"/>
        </w:tabs>
        <w:spacing w:before="121"/>
        <w:ind w:right="131" w:hanging="356"/>
        <w:jc w:val="both"/>
        <w:rPr>
          <w:rFonts w:ascii="Times New Roman" w:eastAsia="Calibri" w:hAnsi="Times New Roman" w:cs="Times New Roman"/>
        </w:rPr>
      </w:pPr>
      <w:r w:rsidRPr="001F1FFD">
        <w:rPr>
          <w:rFonts w:ascii="Times New Roman" w:eastAsia="Calibri" w:hAnsi="Times New Roman" w:cs="Times New Roman"/>
        </w:rPr>
        <w:t>di essere a conoscenza che l’inadempimento dell’obbligo di cui all’art. 47 comma 4 comporta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l’esclusione</w:t>
      </w:r>
      <w:r w:rsidRPr="001F1FFD">
        <w:rPr>
          <w:rFonts w:ascii="Times New Roman" w:eastAsia="Calibri" w:hAnsi="Times New Roman" w:cs="Times New Roman"/>
          <w:spacing w:val="-1"/>
        </w:rPr>
        <w:t xml:space="preserve"> </w:t>
      </w:r>
      <w:r w:rsidRPr="001F1FFD">
        <w:rPr>
          <w:rFonts w:ascii="Times New Roman" w:eastAsia="Calibri" w:hAnsi="Times New Roman" w:cs="Times New Roman"/>
        </w:rPr>
        <w:t>dalla</w:t>
      </w:r>
      <w:r w:rsidRPr="001F1FFD">
        <w:rPr>
          <w:rFonts w:ascii="Times New Roman" w:eastAsia="Calibri" w:hAnsi="Times New Roman" w:cs="Times New Roman"/>
          <w:spacing w:val="-1"/>
        </w:rPr>
        <w:t xml:space="preserve"> </w:t>
      </w:r>
      <w:r w:rsidRPr="001F1FFD">
        <w:rPr>
          <w:rFonts w:ascii="Times New Roman" w:eastAsia="Calibri" w:hAnsi="Times New Roman" w:cs="Times New Roman"/>
        </w:rPr>
        <w:t>procedura</w:t>
      </w:r>
      <w:r w:rsidRPr="001F1FFD">
        <w:rPr>
          <w:rFonts w:ascii="Times New Roman" w:eastAsia="Calibri" w:hAnsi="Times New Roman" w:cs="Times New Roman"/>
          <w:spacing w:val="-2"/>
        </w:rPr>
        <w:t xml:space="preserve"> </w:t>
      </w:r>
      <w:r w:rsidRPr="001F1FFD">
        <w:rPr>
          <w:rFonts w:ascii="Times New Roman" w:eastAsia="Calibri" w:hAnsi="Times New Roman" w:cs="Times New Roman"/>
        </w:rPr>
        <w:t>in</w:t>
      </w:r>
      <w:r w:rsidRPr="001F1FFD">
        <w:rPr>
          <w:rFonts w:ascii="Times New Roman" w:eastAsia="Calibri" w:hAnsi="Times New Roman" w:cs="Times New Roman"/>
          <w:spacing w:val="-1"/>
        </w:rPr>
        <w:t xml:space="preserve"> </w:t>
      </w:r>
      <w:r w:rsidRPr="001F1FFD">
        <w:rPr>
          <w:rFonts w:ascii="Times New Roman" w:eastAsia="Calibri" w:hAnsi="Times New Roman" w:cs="Times New Roman"/>
        </w:rPr>
        <w:t>argomento</w:t>
      </w:r>
      <w:r w:rsidRPr="001F1FFD">
        <w:rPr>
          <w:rFonts w:ascii="Times New Roman" w:eastAsia="Calibri" w:hAnsi="Times New Roman" w:cs="Times New Roman"/>
          <w:spacing w:val="-1"/>
        </w:rPr>
        <w:t xml:space="preserve"> </w:t>
      </w:r>
      <w:r w:rsidRPr="001F1FFD">
        <w:rPr>
          <w:rFonts w:ascii="Times New Roman" w:eastAsia="Calibri" w:hAnsi="Times New Roman" w:cs="Times New Roman"/>
        </w:rPr>
        <w:t>per</w:t>
      </w:r>
      <w:r w:rsidRPr="001F1FFD">
        <w:rPr>
          <w:rFonts w:ascii="Times New Roman" w:eastAsia="Calibri" w:hAnsi="Times New Roman" w:cs="Times New Roman"/>
          <w:spacing w:val="-2"/>
        </w:rPr>
        <w:t xml:space="preserve"> </w:t>
      </w:r>
      <w:r w:rsidRPr="001F1FFD">
        <w:rPr>
          <w:rFonts w:ascii="Times New Roman" w:eastAsia="Calibri" w:hAnsi="Times New Roman" w:cs="Times New Roman"/>
        </w:rPr>
        <w:t>difetto</w:t>
      </w:r>
      <w:r w:rsidRPr="001F1FFD">
        <w:rPr>
          <w:rFonts w:ascii="Times New Roman" w:eastAsia="Calibri" w:hAnsi="Times New Roman" w:cs="Times New Roman"/>
          <w:spacing w:val="-2"/>
        </w:rPr>
        <w:t xml:space="preserve"> </w:t>
      </w:r>
      <w:r w:rsidRPr="001F1FFD">
        <w:rPr>
          <w:rFonts w:ascii="Times New Roman" w:eastAsia="Calibri" w:hAnsi="Times New Roman" w:cs="Times New Roman"/>
        </w:rPr>
        <w:t>dei</w:t>
      </w:r>
      <w:r w:rsidRPr="001F1FFD">
        <w:rPr>
          <w:rFonts w:ascii="Times New Roman" w:eastAsia="Calibri" w:hAnsi="Times New Roman" w:cs="Times New Roman"/>
          <w:spacing w:val="1"/>
        </w:rPr>
        <w:t xml:space="preserve"> </w:t>
      </w:r>
      <w:r w:rsidRPr="001F1FFD">
        <w:rPr>
          <w:rFonts w:ascii="Times New Roman" w:eastAsia="Calibri" w:hAnsi="Times New Roman" w:cs="Times New Roman"/>
        </w:rPr>
        <w:t>requisiti.</w:t>
      </w:r>
    </w:p>
    <w:p w14:paraId="6A30B5DE" w14:textId="77777777" w:rsidR="00C65E0D" w:rsidRPr="001F1FFD" w:rsidRDefault="00C65E0D" w:rsidP="00ED00DD">
      <w:pPr>
        <w:tabs>
          <w:tab w:val="left" w:pos="4541"/>
          <w:tab w:val="left" w:pos="5512"/>
        </w:tabs>
        <w:spacing w:line="242" w:lineRule="auto"/>
        <w:ind w:right="293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0"/>
        <w:gridCol w:w="5150"/>
      </w:tblGrid>
      <w:tr w:rsidR="00BD7E4D" w14:paraId="7F706404" w14:textId="77777777" w:rsidTr="00BD7E4D">
        <w:tc>
          <w:tcPr>
            <w:tcW w:w="5150" w:type="dxa"/>
          </w:tcPr>
          <w:p w14:paraId="4F6AA0BB" w14:textId="2FBC03C5" w:rsidR="00BD7E4D" w:rsidRDefault="00BD7E4D" w:rsidP="00ED00DD">
            <w:pPr>
              <w:tabs>
                <w:tab w:val="left" w:pos="4541"/>
                <w:tab w:val="left" w:pos="5512"/>
              </w:tabs>
              <w:spacing w:line="242" w:lineRule="auto"/>
              <w:ind w:right="29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Luogo e data</w:t>
            </w:r>
          </w:p>
        </w:tc>
        <w:tc>
          <w:tcPr>
            <w:tcW w:w="5150" w:type="dxa"/>
          </w:tcPr>
          <w:p w14:paraId="48A51055" w14:textId="2DB21969" w:rsidR="00BD7E4D" w:rsidRDefault="00BD7E4D" w:rsidP="00ED00DD">
            <w:pPr>
              <w:tabs>
                <w:tab w:val="left" w:pos="4541"/>
                <w:tab w:val="left" w:pos="5512"/>
              </w:tabs>
              <w:spacing w:line="242" w:lineRule="auto"/>
              <w:ind w:right="29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Firma</w:t>
            </w:r>
          </w:p>
        </w:tc>
      </w:tr>
      <w:tr w:rsidR="00BD7E4D" w14:paraId="769175A2" w14:textId="77777777" w:rsidTr="00BD7E4D">
        <w:tc>
          <w:tcPr>
            <w:tcW w:w="5150" w:type="dxa"/>
          </w:tcPr>
          <w:p w14:paraId="15B9F72D" w14:textId="0412DA7A" w:rsidR="00BD7E4D" w:rsidRDefault="00BD7E4D" w:rsidP="00ED00DD">
            <w:pPr>
              <w:tabs>
                <w:tab w:val="left" w:pos="4541"/>
                <w:tab w:val="left" w:pos="5512"/>
              </w:tabs>
              <w:spacing w:line="242" w:lineRule="auto"/>
              <w:ind w:right="29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______________________________</w:t>
            </w:r>
          </w:p>
        </w:tc>
        <w:tc>
          <w:tcPr>
            <w:tcW w:w="5150" w:type="dxa"/>
          </w:tcPr>
          <w:p w14:paraId="1A4C276E" w14:textId="74BC23E2" w:rsidR="00BD7E4D" w:rsidRDefault="00BD7E4D" w:rsidP="00ED00DD">
            <w:pPr>
              <w:tabs>
                <w:tab w:val="left" w:pos="4541"/>
                <w:tab w:val="left" w:pos="5512"/>
              </w:tabs>
              <w:spacing w:line="242" w:lineRule="auto"/>
              <w:ind w:right="29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_________________________________</w:t>
            </w:r>
          </w:p>
        </w:tc>
      </w:tr>
    </w:tbl>
    <w:p w14:paraId="36C01E31" w14:textId="77777777" w:rsidR="00C65E0D" w:rsidRDefault="00C65E0D" w:rsidP="00ED00DD">
      <w:pPr>
        <w:tabs>
          <w:tab w:val="left" w:pos="4541"/>
          <w:tab w:val="left" w:pos="5512"/>
        </w:tabs>
        <w:spacing w:line="242" w:lineRule="auto"/>
        <w:ind w:right="293"/>
        <w:jc w:val="center"/>
        <w:rPr>
          <w:rFonts w:ascii="Times New Roman" w:hAnsi="Times New Roman" w:cs="Times New Roman"/>
          <w:b/>
          <w:bCs/>
        </w:rPr>
      </w:pPr>
    </w:p>
    <w:p w14:paraId="68120BDE" w14:textId="77777777" w:rsidR="00BD7E4D" w:rsidRDefault="00BD7E4D" w:rsidP="00ED00DD">
      <w:pPr>
        <w:tabs>
          <w:tab w:val="left" w:pos="4541"/>
          <w:tab w:val="left" w:pos="5512"/>
        </w:tabs>
        <w:spacing w:line="242" w:lineRule="auto"/>
        <w:ind w:right="293"/>
        <w:jc w:val="center"/>
        <w:rPr>
          <w:rFonts w:ascii="Times New Roman" w:hAnsi="Times New Roman" w:cs="Times New Roman"/>
          <w:b/>
          <w:bCs/>
        </w:rPr>
      </w:pPr>
    </w:p>
    <w:p w14:paraId="11F426B2" w14:textId="77777777" w:rsidR="00BD7E4D" w:rsidRDefault="00BD7E4D" w:rsidP="00ED00DD">
      <w:pPr>
        <w:tabs>
          <w:tab w:val="left" w:pos="4541"/>
          <w:tab w:val="left" w:pos="5512"/>
        </w:tabs>
        <w:spacing w:line="242" w:lineRule="auto"/>
        <w:ind w:right="293"/>
        <w:jc w:val="center"/>
        <w:rPr>
          <w:rFonts w:ascii="Times New Roman" w:hAnsi="Times New Roman" w:cs="Times New Roman"/>
          <w:b/>
          <w:bCs/>
        </w:rPr>
      </w:pPr>
    </w:p>
    <w:p w14:paraId="048DBF2D" w14:textId="77777777" w:rsidR="00BD7E4D" w:rsidRDefault="00BD7E4D" w:rsidP="00ED00DD">
      <w:pPr>
        <w:tabs>
          <w:tab w:val="left" w:pos="4541"/>
          <w:tab w:val="left" w:pos="5512"/>
        </w:tabs>
        <w:spacing w:line="242" w:lineRule="auto"/>
        <w:ind w:right="293"/>
        <w:jc w:val="center"/>
        <w:rPr>
          <w:rFonts w:ascii="Times New Roman" w:hAnsi="Times New Roman" w:cs="Times New Roman"/>
          <w:b/>
          <w:bCs/>
        </w:rPr>
      </w:pPr>
    </w:p>
    <w:p w14:paraId="0A36962B" w14:textId="77777777" w:rsidR="00BD7E4D" w:rsidRDefault="00BD7E4D" w:rsidP="00BD7E4D">
      <w:pPr>
        <w:tabs>
          <w:tab w:val="left" w:pos="4541"/>
          <w:tab w:val="left" w:pos="5512"/>
        </w:tabs>
        <w:spacing w:line="242" w:lineRule="auto"/>
        <w:ind w:right="293"/>
        <w:rPr>
          <w:rFonts w:ascii="Times New Roman" w:hAnsi="Times New Roman" w:cs="Times New Roman"/>
          <w:b/>
          <w:bCs/>
        </w:rPr>
      </w:pPr>
    </w:p>
    <w:p w14:paraId="01CF8245" w14:textId="77777777" w:rsidR="00BD7E4D" w:rsidRPr="001F1FFD" w:rsidRDefault="00BD7E4D" w:rsidP="00ED00DD">
      <w:pPr>
        <w:tabs>
          <w:tab w:val="left" w:pos="4541"/>
          <w:tab w:val="left" w:pos="5512"/>
        </w:tabs>
        <w:spacing w:line="242" w:lineRule="auto"/>
        <w:ind w:right="293"/>
        <w:jc w:val="center"/>
        <w:rPr>
          <w:rFonts w:ascii="Times New Roman" w:hAnsi="Times New Roman" w:cs="Times New Roman"/>
          <w:b/>
          <w:bCs/>
        </w:rPr>
      </w:pPr>
    </w:p>
    <w:p w14:paraId="612576E3" w14:textId="69BDF07F" w:rsidR="00ED00DD" w:rsidRPr="001F1FFD" w:rsidRDefault="0053621E" w:rsidP="00ED00DD">
      <w:pPr>
        <w:tabs>
          <w:tab w:val="left" w:pos="4541"/>
          <w:tab w:val="left" w:pos="5512"/>
        </w:tabs>
        <w:spacing w:line="242" w:lineRule="auto"/>
        <w:ind w:right="293"/>
        <w:jc w:val="center"/>
        <w:rPr>
          <w:rFonts w:ascii="Times New Roman" w:hAnsi="Times New Roman" w:cs="Times New Roman"/>
          <w:b/>
          <w:bCs/>
        </w:rPr>
      </w:pPr>
      <w:r w:rsidRPr="001F1FFD">
        <w:rPr>
          <w:rFonts w:ascii="Times New Roman" w:hAnsi="Times New Roman" w:cs="Times New Roman"/>
          <w:b/>
          <w:bCs/>
        </w:rPr>
        <w:t>Informativa sul trattamento dei dati personali ai sensi dell'art. 13 del Regolamento (UE) 2016/679</w:t>
      </w:r>
    </w:p>
    <w:p w14:paraId="5AB156F8" w14:textId="77777777" w:rsidR="00ED00DD" w:rsidRPr="001F1FFD" w:rsidRDefault="00ED00DD" w:rsidP="0053621E">
      <w:pPr>
        <w:tabs>
          <w:tab w:val="left" w:pos="4541"/>
          <w:tab w:val="left" w:pos="5512"/>
        </w:tabs>
        <w:spacing w:line="242" w:lineRule="auto"/>
        <w:ind w:right="293"/>
        <w:jc w:val="both"/>
        <w:rPr>
          <w:rFonts w:ascii="Times New Roman" w:hAnsi="Times New Roman" w:cs="Times New Roman"/>
        </w:rPr>
      </w:pPr>
    </w:p>
    <w:p w14:paraId="019E5B4D" w14:textId="2FD6B382" w:rsidR="0053621E" w:rsidRPr="001F1FFD" w:rsidRDefault="0053621E" w:rsidP="0053621E">
      <w:pPr>
        <w:tabs>
          <w:tab w:val="left" w:pos="4541"/>
          <w:tab w:val="left" w:pos="5512"/>
        </w:tabs>
        <w:spacing w:line="242" w:lineRule="auto"/>
        <w:ind w:right="293"/>
        <w:jc w:val="both"/>
        <w:rPr>
          <w:rFonts w:ascii="Times New Roman" w:hAnsi="Times New Roman" w:cs="Times New Roman"/>
          <w:b/>
          <w:bCs/>
        </w:rPr>
      </w:pPr>
      <w:r w:rsidRPr="001F1FFD">
        <w:rPr>
          <w:rFonts w:ascii="Times New Roman" w:hAnsi="Times New Roman" w:cs="Times New Roman"/>
        </w:rPr>
        <w:t>Il Titolare del trattamento è il Comune di Cefalù</w:t>
      </w:r>
      <w:r w:rsidRPr="001F1FFD">
        <w:rPr>
          <w:rFonts w:ascii="Times New Roman" w:hAnsi="Times New Roman" w:cs="Times New Roman"/>
          <w:b/>
          <w:bCs/>
        </w:rPr>
        <w:t>.</w:t>
      </w:r>
    </w:p>
    <w:p w14:paraId="33215BA9" w14:textId="3ECF98F4" w:rsidR="0053621E" w:rsidRPr="001F1FFD" w:rsidRDefault="0053621E" w:rsidP="0053621E">
      <w:pPr>
        <w:tabs>
          <w:tab w:val="left" w:pos="4541"/>
          <w:tab w:val="left" w:pos="5512"/>
        </w:tabs>
        <w:spacing w:line="242" w:lineRule="auto"/>
        <w:ind w:right="293"/>
        <w:jc w:val="both"/>
        <w:rPr>
          <w:rFonts w:ascii="Times New Roman" w:hAnsi="Times New Roman" w:cs="Times New Roman"/>
        </w:rPr>
      </w:pPr>
      <w:r w:rsidRPr="001F1FFD">
        <w:rPr>
          <w:rFonts w:ascii="Times New Roman" w:hAnsi="Times New Roman" w:cs="Times New Roman"/>
        </w:rPr>
        <w:t>DPO-Responsabile Comunale della Protezione dei Dati Personali: Marco La Diega, email: dpo@marcoladiega.it - telefono: 3345330727, oppure presso l'ufficio protocollo dell'Ente inviando una email all'indirizzo protocollo@pec.comune.cefalu.pa.it.</w:t>
      </w:r>
    </w:p>
    <w:p w14:paraId="4416E612" w14:textId="7965F2AA" w:rsidR="0053621E" w:rsidRPr="001F1FFD" w:rsidRDefault="0053621E" w:rsidP="0053621E">
      <w:pPr>
        <w:tabs>
          <w:tab w:val="left" w:pos="4541"/>
          <w:tab w:val="left" w:pos="5512"/>
        </w:tabs>
        <w:spacing w:line="242" w:lineRule="auto"/>
        <w:ind w:right="293"/>
        <w:jc w:val="both"/>
        <w:rPr>
          <w:rFonts w:ascii="Times New Roman" w:hAnsi="Times New Roman" w:cs="Times New Roman"/>
        </w:rPr>
      </w:pPr>
    </w:p>
    <w:sectPr w:rsidR="0053621E" w:rsidRPr="001F1FFD">
      <w:headerReference w:type="default" r:id="rId8"/>
      <w:pgSz w:w="11910" w:h="16840"/>
      <w:pgMar w:top="1920" w:right="620" w:bottom="28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D672B7" w14:textId="77777777" w:rsidR="003F2DB8" w:rsidRDefault="003F2DB8" w:rsidP="003F2DB8">
      <w:r>
        <w:separator/>
      </w:r>
    </w:p>
  </w:endnote>
  <w:endnote w:type="continuationSeparator" w:id="0">
    <w:p w14:paraId="7AD7A67D" w14:textId="77777777" w:rsidR="003F2DB8" w:rsidRDefault="003F2DB8" w:rsidP="003F2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40FA67" w14:textId="77777777" w:rsidR="003F2DB8" w:rsidRDefault="003F2DB8" w:rsidP="003F2DB8">
      <w:r>
        <w:separator/>
      </w:r>
    </w:p>
  </w:footnote>
  <w:footnote w:type="continuationSeparator" w:id="0">
    <w:p w14:paraId="445E126A" w14:textId="77777777" w:rsidR="003F2DB8" w:rsidRDefault="003F2DB8" w:rsidP="003F2D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EFF1E4" w14:textId="77777777" w:rsidR="003F2DB8" w:rsidRDefault="003F2DB8" w:rsidP="003F2DB8">
    <w:pPr>
      <w:tabs>
        <w:tab w:val="left" w:pos="2846"/>
      </w:tabs>
      <w:jc w:val="center"/>
      <w:rPr>
        <w:rFonts w:eastAsia="Times New Roman" w:cs="Times New Roman"/>
        <w:sz w:val="20"/>
        <w:szCs w:val="20"/>
        <w:lang w:eastAsia="it-IT"/>
      </w:rPr>
    </w:pPr>
    <w:r>
      <w:rPr>
        <w:noProof/>
      </w:rPr>
      <w:drawing>
        <wp:anchor distT="0" distB="0" distL="0" distR="0" simplePos="0" relativeHeight="251643904" behindDoc="0" locked="0" layoutInCell="1" allowOverlap="1" wp14:anchorId="531F696E" wp14:editId="771C843D">
          <wp:simplePos x="0" y="0"/>
          <wp:positionH relativeFrom="page">
            <wp:posOffset>329565</wp:posOffset>
          </wp:positionH>
          <wp:positionV relativeFrom="paragraph">
            <wp:posOffset>0</wp:posOffset>
          </wp:positionV>
          <wp:extent cx="2127764" cy="540639"/>
          <wp:effectExtent l="0" t="0" r="0" b="0"/>
          <wp:wrapTopAndBottom/>
          <wp:docPr id="1694177308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27764" cy="5406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83840" behindDoc="0" locked="0" layoutInCell="1" allowOverlap="1" wp14:anchorId="1C0A0BDA" wp14:editId="48756F0E">
          <wp:simplePos x="0" y="0"/>
          <wp:positionH relativeFrom="column">
            <wp:posOffset>5399475</wp:posOffset>
          </wp:positionH>
          <wp:positionV relativeFrom="paragraph">
            <wp:posOffset>27940</wp:posOffset>
          </wp:positionV>
          <wp:extent cx="758825" cy="631190"/>
          <wp:effectExtent l="0" t="0" r="3175" b="0"/>
          <wp:wrapThrough wrapText="bothSides">
            <wp:wrapPolygon edited="0">
              <wp:start x="0" y="0"/>
              <wp:lineTo x="0" y="20861"/>
              <wp:lineTo x="21148" y="20861"/>
              <wp:lineTo x="21148" y="0"/>
              <wp:lineTo x="0" y="0"/>
            </wp:wrapPolygon>
          </wp:wrapThrough>
          <wp:docPr id="1797783447" name="Immagine 17977834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919" t="14591" r="26506" b="7323"/>
                  <a:stretch/>
                </pic:blipFill>
                <pic:spPr bwMode="auto">
                  <a:xfrm>
                    <a:off x="0" y="0"/>
                    <a:ext cx="758825" cy="6311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70528" behindDoc="1" locked="0" layoutInCell="1" allowOverlap="1" wp14:anchorId="5C324327" wp14:editId="0F470B8F">
          <wp:simplePos x="0" y="0"/>
          <wp:positionH relativeFrom="page">
            <wp:posOffset>4638675</wp:posOffset>
          </wp:positionH>
          <wp:positionV relativeFrom="paragraph">
            <wp:posOffset>0</wp:posOffset>
          </wp:positionV>
          <wp:extent cx="572770" cy="607695"/>
          <wp:effectExtent l="0" t="0" r="0" b="1905"/>
          <wp:wrapThrough wrapText="bothSides">
            <wp:wrapPolygon edited="0">
              <wp:start x="0" y="0"/>
              <wp:lineTo x="0" y="20991"/>
              <wp:lineTo x="20834" y="20991"/>
              <wp:lineTo x="20834" y="0"/>
              <wp:lineTo x="0" y="0"/>
            </wp:wrapPolygon>
          </wp:wrapThrough>
          <wp:docPr id="1694598426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572770" cy="60769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3931F01" wp14:editId="2E1929BA">
              <wp:simplePos x="0" y="0"/>
              <wp:positionH relativeFrom="column">
                <wp:posOffset>2048510</wp:posOffset>
              </wp:positionH>
              <wp:positionV relativeFrom="paragraph">
                <wp:posOffset>-26035</wp:posOffset>
              </wp:positionV>
              <wp:extent cx="1028700" cy="678180"/>
              <wp:effectExtent l="0" t="0" r="0" b="7620"/>
              <wp:wrapNone/>
              <wp:docPr id="858572950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8700" cy="6781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154D7590" w14:textId="77777777" w:rsidR="003F2DB8" w:rsidRPr="00494E64" w:rsidRDefault="003F2DB8" w:rsidP="003F2DB8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D511C3">
                            <w:rPr>
                              <w:noProof/>
                            </w:rPr>
                            <w:drawing>
                              <wp:inline distT="0" distB="0" distL="0" distR="0" wp14:anchorId="41ED5876" wp14:editId="49676DE6">
                                <wp:extent cx="418465" cy="580390"/>
                                <wp:effectExtent l="0" t="0" r="0" b="0"/>
                                <wp:docPr id="973801872" name="Immagin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18465" cy="58039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931F01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left:0;text-align:left;margin-left:161.3pt;margin-top:-2.05pt;width:81pt;height:53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" fillcolor="white [3201]" strokeweight=".5pt">
              <v:path arrowok="t"/>
              <v:textbox>
                <w:txbxContent>
                  <w:p w14:paraId="154D7590" w14:textId="77777777" w:rsidR="003F2DB8" w:rsidRPr="00494E64" w:rsidRDefault="003F2DB8" w:rsidP="003F2DB8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D511C3">
                      <w:rPr>
                        <w:noProof/>
                      </w:rPr>
                      <w:drawing>
                        <wp:inline distT="0" distB="0" distL="0" distR="0" wp14:anchorId="41ED5876" wp14:editId="49676DE6">
                          <wp:extent cx="418465" cy="580390"/>
                          <wp:effectExtent l="0" t="0" r="0" b="0"/>
                          <wp:docPr id="973801872" name="Immagin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18465" cy="5803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236AAE6A" w14:textId="77777777" w:rsidR="003F2DB8" w:rsidRDefault="003F2DB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94216"/>
    <w:multiLevelType w:val="hybridMultilevel"/>
    <w:tmpl w:val="79EE3532"/>
    <w:lvl w:ilvl="0" w:tplc="3D3A6D06">
      <w:start w:val="1"/>
      <w:numFmt w:val="lowerLetter"/>
      <w:lvlText w:val="%1)"/>
      <w:lvlJc w:val="left"/>
      <w:pPr>
        <w:ind w:left="850" w:hanging="362"/>
      </w:pPr>
      <w:rPr>
        <w:rFonts w:ascii="Times New Roman" w:eastAsia="Calibri" w:hAnsi="Times New Roman" w:cs="Times New Roman" w:hint="default"/>
        <w:w w:val="100"/>
        <w:sz w:val="22"/>
        <w:szCs w:val="22"/>
        <w:lang w:val="it-IT" w:eastAsia="en-US" w:bidi="ar-SA"/>
      </w:rPr>
    </w:lvl>
    <w:lvl w:ilvl="1" w:tplc="269452FE">
      <w:numFmt w:val="bullet"/>
      <w:lvlText w:val="•"/>
      <w:lvlJc w:val="left"/>
      <w:pPr>
        <w:ind w:left="1762" w:hanging="362"/>
      </w:pPr>
      <w:rPr>
        <w:rFonts w:hint="default"/>
        <w:lang w:val="it-IT" w:eastAsia="en-US" w:bidi="ar-SA"/>
      </w:rPr>
    </w:lvl>
    <w:lvl w:ilvl="2" w:tplc="678823A8">
      <w:numFmt w:val="bullet"/>
      <w:lvlText w:val="•"/>
      <w:lvlJc w:val="left"/>
      <w:pPr>
        <w:ind w:left="2665" w:hanging="362"/>
      </w:pPr>
      <w:rPr>
        <w:rFonts w:hint="default"/>
        <w:lang w:val="it-IT" w:eastAsia="en-US" w:bidi="ar-SA"/>
      </w:rPr>
    </w:lvl>
    <w:lvl w:ilvl="3" w:tplc="3042ADE6">
      <w:numFmt w:val="bullet"/>
      <w:lvlText w:val="•"/>
      <w:lvlJc w:val="left"/>
      <w:pPr>
        <w:ind w:left="3567" w:hanging="362"/>
      </w:pPr>
      <w:rPr>
        <w:rFonts w:hint="default"/>
        <w:lang w:val="it-IT" w:eastAsia="en-US" w:bidi="ar-SA"/>
      </w:rPr>
    </w:lvl>
    <w:lvl w:ilvl="4" w:tplc="DFE4D0A0">
      <w:numFmt w:val="bullet"/>
      <w:lvlText w:val="•"/>
      <w:lvlJc w:val="left"/>
      <w:pPr>
        <w:ind w:left="4470" w:hanging="362"/>
      </w:pPr>
      <w:rPr>
        <w:rFonts w:hint="default"/>
        <w:lang w:val="it-IT" w:eastAsia="en-US" w:bidi="ar-SA"/>
      </w:rPr>
    </w:lvl>
    <w:lvl w:ilvl="5" w:tplc="0AF6D4D8">
      <w:numFmt w:val="bullet"/>
      <w:lvlText w:val="•"/>
      <w:lvlJc w:val="left"/>
      <w:pPr>
        <w:ind w:left="5373" w:hanging="362"/>
      </w:pPr>
      <w:rPr>
        <w:rFonts w:hint="default"/>
        <w:lang w:val="it-IT" w:eastAsia="en-US" w:bidi="ar-SA"/>
      </w:rPr>
    </w:lvl>
    <w:lvl w:ilvl="6" w:tplc="21922BD4">
      <w:numFmt w:val="bullet"/>
      <w:lvlText w:val="•"/>
      <w:lvlJc w:val="left"/>
      <w:pPr>
        <w:ind w:left="6275" w:hanging="362"/>
      </w:pPr>
      <w:rPr>
        <w:rFonts w:hint="default"/>
        <w:lang w:val="it-IT" w:eastAsia="en-US" w:bidi="ar-SA"/>
      </w:rPr>
    </w:lvl>
    <w:lvl w:ilvl="7" w:tplc="C2782762">
      <w:numFmt w:val="bullet"/>
      <w:lvlText w:val="•"/>
      <w:lvlJc w:val="left"/>
      <w:pPr>
        <w:ind w:left="7178" w:hanging="362"/>
      </w:pPr>
      <w:rPr>
        <w:rFonts w:hint="default"/>
        <w:lang w:val="it-IT" w:eastAsia="en-US" w:bidi="ar-SA"/>
      </w:rPr>
    </w:lvl>
    <w:lvl w:ilvl="8" w:tplc="28D61B92">
      <w:numFmt w:val="bullet"/>
      <w:lvlText w:val="•"/>
      <w:lvlJc w:val="left"/>
      <w:pPr>
        <w:ind w:left="8080" w:hanging="362"/>
      </w:pPr>
      <w:rPr>
        <w:rFonts w:hint="default"/>
        <w:lang w:val="it-IT" w:eastAsia="en-US" w:bidi="ar-SA"/>
      </w:rPr>
    </w:lvl>
  </w:abstractNum>
  <w:abstractNum w:abstractNumId="1" w15:restartNumberingAfterBreak="0">
    <w:nsid w:val="135E3922"/>
    <w:multiLevelType w:val="hybridMultilevel"/>
    <w:tmpl w:val="3A60C778"/>
    <w:lvl w:ilvl="0" w:tplc="DA72F456">
      <w:numFmt w:val="bullet"/>
      <w:lvlText w:val="-"/>
      <w:lvlJc w:val="left"/>
      <w:pPr>
        <w:ind w:left="230" w:hanging="13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1"/>
        <w:szCs w:val="21"/>
        <w:lang w:val="it-IT" w:eastAsia="en-US" w:bidi="ar-SA"/>
      </w:rPr>
    </w:lvl>
    <w:lvl w:ilvl="1" w:tplc="26866BF6">
      <w:numFmt w:val="bullet"/>
      <w:lvlText w:val="•"/>
      <w:lvlJc w:val="left"/>
      <w:pPr>
        <w:ind w:left="1246" w:hanging="130"/>
      </w:pPr>
      <w:rPr>
        <w:rFonts w:hint="default"/>
        <w:lang w:val="it-IT" w:eastAsia="en-US" w:bidi="ar-SA"/>
      </w:rPr>
    </w:lvl>
    <w:lvl w:ilvl="2" w:tplc="25A450E4">
      <w:numFmt w:val="bullet"/>
      <w:lvlText w:val="•"/>
      <w:lvlJc w:val="left"/>
      <w:pPr>
        <w:ind w:left="2252" w:hanging="130"/>
      </w:pPr>
      <w:rPr>
        <w:rFonts w:hint="default"/>
        <w:lang w:val="it-IT" w:eastAsia="en-US" w:bidi="ar-SA"/>
      </w:rPr>
    </w:lvl>
    <w:lvl w:ilvl="3" w:tplc="BB40175A">
      <w:numFmt w:val="bullet"/>
      <w:lvlText w:val="•"/>
      <w:lvlJc w:val="left"/>
      <w:pPr>
        <w:ind w:left="3259" w:hanging="130"/>
      </w:pPr>
      <w:rPr>
        <w:rFonts w:hint="default"/>
        <w:lang w:val="it-IT" w:eastAsia="en-US" w:bidi="ar-SA"/>
      </w:rPr>
    </w:lvl>
    <w:lvl w:ilvl="4" w:tplc="5E24E0C8">
      <w:numFmt w:val="bullet"/>
      <w:lvlText w:val="•"/>
      <w:lvlJc w:val="left"/>
      <w:pPr>
        <w:ind w:left="4265" w:hanging="130"/>
      </w:pPr>
      <w:rPr>
        <w:rFonts w:hint="default"/>
        <w:lang w:val="it-IT" w:eastAsia="en-US" w:bidi="ar-SA"/>
      </w:rPr>
    </w:lvl>
    <w:lvl w:ilvl="5" w:tplc="F9780B4A">
      <w:numFmt w:val="bullet"/>
      <w:lvlText w:val="•"/>
      <w:lvlJc w:val="left"/>
      <w:pPr>
        <w:ind w:left="5272" w:hanging="130"/>
      </w:pPr>
      <w:rPr>
        <w:rFonts w:hint="default"/>
        <w:lang w:val="it-IT" w:eastAsia="en-US" w:bidi="ar-SA"/>
      </w:rPr>
    </w:lvl>
    <w:lvl w:ilvl="6" w:tplc="6736E596">
      <w:numFmt w:val="bullet"/>
      <w:lvlText w:val="•"/>
      <w:lvlJc w:val="left"/>
      <w:pPr>
        <w:ind w:left="6278" w:hanging="130"/>
      </w:pPr>
      <w:rPr>
        <w:rFonts w:hint="default"/>
        <w:lang w:val="it-IT" w:eastAsia="en-US" w:bidi="ar-SA"/>
      </w:rPr>
    </w:lvl>
    <w:lvl w:ilvl="7" w:tplc="556A58D4">
      <w:numFmt w:val="bullet"/>
      <w:lvlText w:val="•"/>
      <w:lvlJc w:val="left"/>
      <w:pPr>
        <w:ind w:left="7284" w:hanging="130"/>
      </w:pPr>
      <w:rPr>
        <w:rFonts w:hint="default"/>
        <w:lang w:val="it-IT" w:eastAsia="en-US" w:bidi="ar-SA"/>
      </w:rPr>
    </w:lvl>
    <w:lvl w:ilvl="8" w:tplc="59F4718C">
      <w:numFmt w:val="bullet"/>
      <w:lvlText w:val="•"/>
      <w:lvlJc w:val="left"/>
      <w:pPr>
        <w:ind w:left="8291" w:hanging="130"/>
      </w:pPr>
      <w:rPr>
        <w:rFonts w:hint="default"/>
        <w:lang w:val="it-IT" w:eastAsia="en-US" w:bidi="ar-SA"/>
      </w:rPr>
    </w:lvl>
  </w:abstractNum>
  <w:abstractNum w:abstractNumId="2" w15:restartNumberingAfterBreak="0">
    <w:nsid w:val="254D370E"/>
    <w:multiLevelType w:val="hybridMultilevel"/>
    <w:tmpl w:val="A2F07E54"/>
    <w:lvl w:ilvl="0" w:tplc="F55A3276">
      <w:numFmt w:val="bullet"/>
      <w:lvlText w:val=""/>
      <w:lvlJc w:val="left"/>
      <w:pPr>
        <w:ind w:left="498" w:hanging="39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361093CA">
      <w:numFmt w:val="bullet"/>
      <w:lvlText w:val=""/>
      <w:lvlJc w:val="left"/>
      <w:pPr>
        <w:ind w:left="815" w:hanging="317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8"/>
        <w:szCs w:val="28"/>
        <w:lang w:val="it-IT" w:eastAsia="en-US" w:bidi="ar-SA"/>
      </w:rPr>
    </w:lvl>
    <w:lvl w:ilvl="2" w:tplc="3F588658">
      <w:numFmt w:val="bullet"/>
      <w:lvlText w:val="•"/>
      <w:lvlJc w:val="left"/>
      <w:pPr>
        <w:ind w:left="1873" w:hanging="317"/>
      </w:pPr>
      <w:rPr>
        <w:rFonts w:hint="default"/>
        <w:lang w:val="it-IT" w:eastAsia="en-US" w:bidi="ar-SA"/>
      </w:rPr>
    </w:lvl>
    <w:lvl w:ilvl="3" w:tplc="781C60A2">
      <w:numFmt w:val="bullet"/>
      <w:lvlText w:val="•"/>
      <w:lvlJc w:val="left"/>
      <w:pPr>
        <w:ind w:left="2927" w:hanging="317"/>
      </w:pPr>
      <w:rPr>
        <w:rFonts w:hint="default"/>
        <w:lang w:val="it-IT" w:eastAsia="en-US" w:bidi="ar-SA"/>
      </w:rPr>
    </w:lvl>
    <w:lvl w:ilvl="4" w:tplc="AF6E8E6A">
      <w:numFmt w:val="bullet"/>
      <w:lvlText w:val="•"/>
      <w:lvlJc w:val="left"/>
      <w:pPr>
        <w:ind w:left="3981" w:hanging="317"/>
      </w:pPr>
      <w:rPr>
        <w:rFonts w:hint="default"/>
        <w:lang w:val="it-IT" w:eastAsia="en-US" w:bidi="ar-SA"/>
      </w:rPr>
    </w:lvl>
    <w:lvl w:ilvl="5" w:tplc="187EE1F8">
      <w:numFmt w:val="bullet"/>
      <w:lvlText w:val="•"/>
      <w:lvlJc w:val="left"/>
      <w:pPr>
        <w:ind w:left="5035" w:hanging="317"/>
      </w:pPr>
      <w:rPr>
        <w:rFonts w:hint="default"/>
        <w:lang w:val="it-IT" w:eastAsia="en-US" w:bidi="ar-SA"/>
      </w:rPr>
    </w:lvl>
    <w:lvl w:ilvl="6" w:tplc="8040A212">
      <w:numFmt w:val="bullet"/>
      <w:lvlText w:val="•"/>
      <w:lvlJc w:val="left"/>
      <w:pPr>
        <w:ind w:left="6088" w:hanging="317"/>
      </w:pPr>
      <w:rPr>
        <w:rFonts w:hint="default"/>
        <w:lang w:val="it-IT" w:eastAsia="en-US" w:bidi="ar-SA"/>
      </w:rPr>
    </w:lvl>
    <w:lvl w:ilvl="7" w:tplc="142A0578">
      <w:numFmt w:val="bullet"/>
      <w:lvlText w:val="•"/>
      <w:lvlJc w:val="left"/>
      <w:pPr>
        <w:ind w:left="7142" w:hanging="317"/>
      </w:pPr>
      <w:rPr>
        <w:rFonts w:hint="default"/>
        <w:lang w:val="it-IT" w:eastAsia="en-US" w:bidi="ar-SA"/>
      </w:rPr>
    </w:lvl>
    <w:lvl w:ilvl="8" w:tplc="3EE0ACB6">
      <w:numFmt w:val="bullet"/>
      <w:lvlText w:val="•"/>
      <w:lvlJc w:val="left"/>
      <w:pPr>
        <w:ind w:left="8196" w:hanging="317"/>
      </w:pPr>
      <w:rPr>
        <w:rFonts w:hint="default"/>
        <w:lang w:val="it-IT" w:eastAsia="en-US" w:bidi="ar-SA"/>
      </w:rPr>
    </w:lvl>
  </w:abstractNum>
  <w:abstractNum w:abstractNumId="3" w15:restartNumberingAfterBreak="0">
    <w:nsid w:val="365A65AE"/>
    <w:multiLevelType w:val="hybridMultilevel"/>
    <w:tmpl w:val="1384205E"/>
    <w:lvl w:ilvl="0" w:tplc="299233E8">
      <w:start w:val="1"/>
      <w:numFmt w:val="lowerLetter"/>
      <w:lvlText w:val="%1)"/>
      <w:lvlJc w:val="left"/>
      <w:pPr>
        <w:ind w:left="856" w:hanging="360"/>
      </w:pPr>
      <w:rPr>
        <w:rFonts w:ascii="Times New Roman" w:eastAsia="Calibri" w:hAnsi="Times New Roman" w:cs="Times New Roman" w:hint="default"/>
        <w:b/>
        <w:bCs/>
        <w:i/>
        <w:iCs/>
        <w:spacing w:val="-1"/>
        <w:w w:val="100"/>
        <w:sz w:val="22"/>
        <w:szCs w:val="22"/>
        <w:lang w:val="it-IT" w:eastAsia="en-US" w:bidi="ar-SA"/>
      </w:rPr>
    </w:lvl>
    <w:lvl w:ilvl="1" w:tplc="CCE04464">
      <w:numFmt w:val="bullet"/>
      <w:lvlText w:val=""/>
      <w:lvlJc w:val="left"/>
      <w:pPr>
        <w:ind w:left="1576" w:hanging="360"/>
      </w:pPr>
      <w:rPr>
        <w:rFonts w:hint="default"/>
        <w:w w:val="100"/>
        <w:lang w:val="it-IT" w:eastAsia="en-US" w:bidi="ar-SA"/>
      </w:rPr>
    </w:lvl>
    <w:lvl w:ilvl="2" w:tplc="030C22D6">
      <w:numFmt w:val="bullet"/>
      <w:lvlText w:val="•"/>
      <w:lvlJc w:val="left"/>
      <w:pPr>
        <w:ind w:left="2502" w:hanging="360"/>
      </w:pPr>
      <w:rPr>
        <w:rFonts w:hint="default"/>
        <w:lang w:val="it-IT" w:eastAsia="en-US" w:bidi="ar-SA"/>
      </w:rPr>
    </w:lvl>
    <w:lvl w:ilvl="3" w:tplc="BB3CA704">
      <w:numFmt w:val="bullet"/>
      <w:lvlText w:val="•"/>
      <w:lvlJc w:val="left"/>
      <w:pPr>
        <w:ind w:left="3425" w:hanging="360"/>
      </w:pPr>
      <w:rPr>
        <w:rFonts w:hint="default"/>
        <w:lang w:val="it-IT" w:eastAsia="en-US" w:bidi="ar-SA"/>
      </w:rPr>
    </w:lvl>
    <w:lvl w:ilvl="4" w:tplc="D6AE6124">
      <w:numFmt w:val="bullet"/>
      <w:lvlText w:val="•"/>
      <w:lvlJc w:val="left"/>
      <w:pPr>
        <w:ind w:left="4348" w:hanging="360"/>
      </w:pPr>
      <w:rPr>
        <w:rFonts w:hint="default"/>
        <w:lang w:val="it-IT" w:eastAsia="en-US" w:bidi="ar-SA"/>
      </w:rPr>
    </w:lvl>
    <w:lvl w:ilvl="5" w:tplc="273805F6">
      <w:numFmt w:val="bullet"/>
      <w:lvlText w:val="•"/>
      <w:lvlJc w:val="left"/>
      <w:pPr>
        <w:ind w:left="5271" w:hanging="360"/>
      </w:pPr>
      <w:rPr>
        <w:rFonts w:hint="default"/>
        <w:lang w:val="it-IT" w:eastAsia="en-US" w:bidi="ar-SA"/>
      </w:rPr>
    </w:lvl>
    <w:lvl w:ilvl="6" w:tplc="F8F0B8F8">
      <w:numFmt w:val="bullet"/>
      <w:lvlText w:val="•"/>
      <w:lvlJc w:val="left"/>
      <w:pPr>
        <w:ind w:left="6194" w:hanging="360"/>
      </w:pPr>
      <w:rPr>
        <w:rFonts w:hint="default"/>
        <w:lang w:val="it-IT" w:eastAsia="en-US" w:bidi="ar-SA"/>
      </w:rPr>
    </w:lvl>
    <w:lvl w:ilvl="7" w:tplc="B6FC840E">
      <w:numFmt w:val="bullet"/>
      <w:lvlText w:val="•"/>
      <w:lvlJc w:val="left"/>
      <w:pPr>
        <w:ind w:left="7117" w:hanging="360"/>
      </w:pPr>
      <w:rPr>
        <w:rFonts w:hint="default"/>
        <w:lang w:val="it-IT" w:eastAsia="en-US" w:bidi="ar-SA"/>
      </w:rPr>
    </w:lvl>
    <w:lvl w:ilvl="8" w:tplc="8F9CB862">
      <w:numFmt w:val="bullet"/>
      <w:lvlText w:val="•"/>
      <w:lvlJc w:val="left"/>
      <w:pPr>
        <w:ind w:left="8040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4C9B294B"/>
    <w:multiLevelType w:val="hybridMultilevel"/>
    <w:tmpl w:val="F1828892"/>
    <w:lvl w:ilvl="0" w:tplc="F190B010">
      <w:start w:val="1"/>
      <w:numFmt w:val="decimal"/>
      <w:lvlText w:val="%1)"/>
      <w:lvlJc w:val="left"/>
      <w:pPr>
        <w:ind w:left="345" w:hanging="245"/>
      </w:pPr>
      <w:rPr>
        <w:rFonts w:ascii="Times New Roman" w:eastAsia="Arial" w:hAnsi="Times New Roman" w:cs="Times New Roman" w:hint="default"/>
        <w:b/>
        <w:bCs/>
        <w:i w:val="0"/>
        <w:iCs w:val="0"/>
        <w:spacing w:val="-3"/>
        <w:w w:val="100"/>
        <w:sz w:val="22"/>
        <w:szCs w:val="22"/>
        <w:lang w:val="it-IT" w:eastAsia="en-US" w:bidi="ar-SA"/>
      </w:rPr>
    </w:lvl>
    <w:lvl w:ilvl="1" w:tplc="2F0A01A2">
      <w:numFmt w:val="bullet"/>
      <w:lvlText w:val=""/>
      <w:lvlJc w:val="left"/>
      <w:pPr>
        <w:ind w:left="498" w:hanging="399"/>
      </w:pPr>
      <w:rPr>
        <w:rFonts w:ascii="Wingdings" w:eastAsia="Wingdings" w:hAnsi="Wingdings" w:cs="Wingdings" w:hint="default"/>
        <w:spacing w:val="0"/>
        <w:w w:val="100"/>
        <w:lang w:val="it-IT" w:eastAsia="en-US" w:bidi="ar-SA"/>
      </w:rPr>
    </w:lvl>
    <w:lvl w:ilvl="2" w:tplc="E61AF960">
      <w:numFmt w:val="bullet"/>
      <w:lvlText w:val=""/>
      <w:lvlJc w:val="left"/>
      <w:pPr>
        <w:ind w:left="815" w:hanging="317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8"/>
        <w:szCs w:val="28"/>
        <w:lang w:val="it-IT" w:eastAsia="en-US" w:bidi="ar-SA"/>
      </w:rPr>
    </w:lvl>
    <w:lvl w:ilvl="3" w:tplc="65C2603A">
      <w:numFmt w:val="bullet"/>
      <w:lvlText w:val="•"/>
      <w:lvlJc w:val="left"/>
      <w:pPr>
        <w:ind w:left="2005" w:hanging="317"/>
      </w:pPr>
      <w:rPr>
        <w:rFonts w:hint="default"/>
        <w:lang w:val="it-IT" w:eastAsia="en-US" w:bidi="ar-SA"/>
      </w:rPr>
    </w:lvl>
    <w:lvl w:ilvl="4" w:tplc="024A3B30">
      <w:numFmt w:val="bullet"/>
      <w:lvlText w:val="•"/>
      <w:lvlJc w:val="left"/>
      <w:pPr>
        <w:ind w:left="3191" w:hanging="317"/>
      </w:pPr>
      <w:rPr>
        <w:rFonts w:hint="default"/>
        <w:lang w:val="it-IT" w:eastAsia="en-US" w:bidi="ar-SA"/>
      </w:rPr>
    </w:lvl>
    <w:lvl w:ilvl="5" w:tplc="0CC65470">
      <w:numFmt w:val="bullet"/>
      <w:lvlText w:val="•"/>
      <w:lvlJc w:val="left"/>
      <w:pPr>
        <w:ind w:left="4376" w:hanging="317"/>
      </w:pPr>
      <w:rPr>
        <w:rFonts w:hint="default"/>
        <w:lang w:val="it-IT" w:eastAsia="en-US" w:bidi="ar-SA"/>
      </w:rPr>
    </w:lvl>
    <w:lvl w:ilvl="6" w:tplc="C94E3320">
      <w:numFmt w:val="bullet"/>
      <w:lvlText w:val="•"/>
      <w:lvlJc w:val="left"/>
      <w:pPr>
        <w:ind w:left="5562" w:hanging="317"/>
      </w:pPr>
      <w:rPr>
        <w:rFonts w:hint="default"/>
        <w:lang w:val="it-IT" w:eastAsia="en-US" w:bidi="ar-SA"/>
      </w:rPr>
    </w:lvl>
    <w:lvl w:ilvl="7" w:tplc="B70E226E">
      <w:numFmt w:val="bullet"/>
      <w:lvlText w:val="•"/>
      <w:lvlJc w:val="left"/>
      <w:pPr>
        <w:ind w:left="6747" w:hanging="317"/>
      </w:pPr>
      <w:rPr>
        <w:rFonts w:hint="default"/>
        <w:lang w:val="it-IT" w:eastAsia="en-US" w:bidi="ar-SA"/>
      </w:rPr>
    </w:lvl>
    <w:lvl w:ilvl="8" w:tplc="3A2296DE">
      <w:numFmt w:val="bullet"/>
      <w:lvlText w:val="•"/>
      <w:lvlJc w:val="left"/>
      <w:pPr>
        <w:ind w:left="7933" w:hanging="317"/>
      </w:pPr>
      <w:rPr>
        <w:rFonts w:hint="default"/>
        <w:lang w:val="it-IT" w:eastAsia="en-US" w:bidi="ar-SA"/>
      </w:rPr>
    </w:lvl>
  </w:abstractNum>
  <w:abstractNum w:abstractNumId="5" w15:restartNumberingAfterBreak="0">
    <w:nsid w:val="4F820241"/>
    <w:multiLevelType w:val="hybridMultilevel"/>
    <w:tmpl w:val="F27AD864"/>
    <w:lvl w:ilvl="0" w:tplc="0B3A0A4A">
      <w:start w:val="1"/>
      <w:numFmt w:val="decimal"/>
      <w:lvlText w:val="%1)"/>
      <w:lvlJc w:val="left"/>
      <w:pPr>
        <w:ind w:left="5512" w:hanging="476"/>
      </w:pPr>
      <w:rPr>
        <w:rFonts w:ascii="Times New Roman" w:eastAsia="Arial MT" w:hAnsi="Times New Roman" w:cs="Times New Roman" w:hint="default"/>
        <w:b w:val="0"/>
        <w:bCs w:val="0"/>
        <w:i w:val="0"/>
        <w:iCs w:val="0"/>
        <w:spacing w:val="-3"/>
        <w:w w:val="100"/>
        <w:sz w:val="22"/>
        <w:szCs w:val="22"/>
        <w:lang w:val="it-IT" w:eastAsia="en-US" w:bidi="ar-SA"/>
      </w:rPr>
    </w:lvl>
    <w:lvl w:ilvl="1" w:tplc="FCEC8E7E">
      <w:numFmt w:val="bullet"/>
      <w:lvlText w:val="•"/>
      <w:lvlJc w:val="left"/>
      <w:pPr>
        <w:ind w:left="5998" w:hanging="476"/>
      </w:pPr>
      <w:rPr>
        <w:rFonts w:hint="default"/>
        <w:lang w:val="it-IT" w:eastAsia="en-US" w:bidi="ar-SA"/>
      </w:rPr>
    </w:lvl>
    <w:lvl w:ilvl="2" w:tplc="1A0EE250">
      <w:numFmt w:val="bullet"/>
      <w:lvlText w:val="•"/>
      <w:lvlJc w:val="left"/>
      <w:pPr>
        <w:ind w:left="6476" w:hanging="476"/>
      </w:pPr>
      <w:rPr>
        <w:rFonts w:hint="default"/>
        <w:lang w:val="it-IT" w:eastAsia="en-US" w:bidi="ar-SA"/>
      </w:rPr>
    </w:lvl>
    <w:lvl w:ilvl="3" w:tplc="D436D668">
      <w:numFmt w:val="bullet"/>
      <w:lvlText w:val="•"/>
      <w:lvlJc w:val="left"/>
      <w:pPr>
        <w:ind w:left="6955" w:hanging="476"/>
      </w:pPr>
      <w:rPr>
        <w:rFonts w:hint="default"/>
        <w:lang w:val="it-IT" w:eastAsia="en-US" w:bidi="ar-SA"/>
      </w:rPr>
    </w:lvl>
    <w:lvl w:ilvl="4" w:tplc="0292FEAA">
      <w:numFmt w:val="bullet"/>
      <w:lvlText w:val="•"/>
      <w:lvlJc w:val="left"/>
      <w:pPr>
        <w:ind w:left="7433" w:hanging="476"/>
      </w:pPr>
      <w:rPr>
        <w:rFonts w:hint="default"/>
        <w:lang w:val="it-IT" w:eastAsia="en-US" w:bidi="ar-SA"/>
      </w:rPr>
    </w:lvl>
    <w:lvl w:ilvl="5" w:tplc="458A3DC8">
      <w:numFmt w:val="bullet"/>
      <w:lvlText w:val="•"/>
      <w:lvlJc w:val="left"/>
      <w:pPr>
        <w:ind w:left="7912" w:hanging="476"/>
      </w:pPr>
      <w:rPr>
        <w:rFonts w:hint="default"/>
        <w:lang w:val="it-IT" w:eastAsia="en-US" w:bidi="ar-SA"/>
      </w:rPr>
    </w:lvl>
    <w:lvl w:ilvl="6" w:tplc="8F5AE0D6">
      <w:numFmt w:val="bullet"/>
      <w:lvlText w:val="•"/>
      <w:lvlJc w:val="left"/>
      <w:pPr>
        <w:ind w:left="8390" w:hanging="476"/>
      </w:pPr>
      <w:rPr>
        <w:rFonts w:hint="default"/>
        <w:lang w:val="it-IT" w:eastAsia="en-US" w:bidi="ar-SA"/>
      </w:rPr>
    </w:lvl>
    <w:lvl w:ilvl="7" w:tplc="2C541816">
      <w:numFmt w:val="bullet"/>
      <w:lvlText w:val="•"/>
      <w:lvlJc w:val="left"/>
      <w:pPr>
        <w:ind w:left="8868" w:hanging="476"/>
      </w:pPr>
      <w:rPr>
        <w:rFonts w:hint="default"/>
        <w:lang w:val="it-IT" w:eastAsia="en-US" w:bidi="ar-SA"/>
      </w:rPr>
    </w:lvl>
    <w:lvl w:ilvl="8" w:tplc="7548CAAC">
      <w:numFmt w:val="bullet"/>
      <w:lvlText w:val="•"/>
      <w:lvlJc w:val="left"/>
      <w:pPr>
        <w:ind w:left="9347" w:hanging="476"/>
      </w:pPr>
      <w:rPr>
        <w:rFonts w:hint="default"/>
        <w:lang w:val="it-IT" w:eastAsia="en-US" w:bidi="ar-SA"/>
      </w:rPr>
    </w:lvl>
  </w:abstractNum>
  <w:abstractNum w:abstractNumId="6" w15:restartNumberingAfterBreak="0">
    <w:nsid w:val="52C75E61"/>
    <w:multiLevelType w:val="hybridMultilevel"/>
    <w:tmpl w:val="0AC6B0BC"/>
    <w:lvl w:ilvl="0" w:tplc="AA8C2B52">
      <w:start w:val="1"/>
      <w:numFmt w:val="decimal"/>
      <w:lvlText w:val="%1)"/>
      <w:lvlJc w:val="left"/>
      <w:pPr>
        <w:ind w:left="100" w:hanging="245"/>
      </w:pPr>
      <w:rPr>
        <w:rFonts w:ascii="Arial" w:eastAsia="Arial" w:hAnsi="Arial" w:cs="Arial" w:hint="default"/>
        <w:b/>
        <w:bCs/>
        <w:i w:val="0"/>
        <w:iCs w:val="0"/>
        <w:spacing w:val="-3"/>
        <w:w w:val="100"/>
        <w:sz w:val="21"/>
        <w:szCs w:val="21"/>
        <w:lang w:val="it-IT" w:eastAsia="en-US" w:bidi="ar-SA"/>
      </w:rPr>
    </w:lvl>
    <w:lvl w:ilvl="1" w:tplc="5D668B64">
      <w:numFmt w:val="bullet"/>
      <w:lvlText w:val="•"/>
      <w:lvlJc w:val="left"/>
      <w:pPr>
        <w:ind w:left="1120" w:hanging="245"/>
      </w:pPr>
      <w:rPr>
        <w:rFonts w:hint="default"/>
        <w:lang w:val="it-IT" w:eastAsia="en-US" w:bidi="ar-SA"/>
      </w:rPr>
    </w:lvl>
    <w:lvl w:ilvl="2" w:tplc="00F892A8">
      <w:numFmt w:val="bullet"/>
      <w:lvlText w:val="•"/>
      <w:lvlJc w:val="left"/>
      <w:pPr>
        <w:ind w:left="2140" w:hanging="245"/>
      </w:pPr>
      <w:rPr>
        <w:rFonts w:hint="default"/>
        <w:lang w:val="it-IT" w:eastAsia="en-US" w:bidi="ar-SA"/>
      </w:rPr>
    </w:lvl>
    <w:lvl w:ilvl="3" w:tplc="DFC4FE5A">
      <w:numFmt w:val="bullet"/>
      <w:lvlText w:val="•"/>
      <w:lvlJc w:val="left"/>
      <w:pPr>
        <w:ind w:left="3161" w:hanging="245"/>
      </w:pPr>
      <w:rPr>
        <w:rFonts w:hint="default"/>
        <w:lang w:val="it-IT" w:eastAsia="en-US" w:bidi="ar-SA"/>
      </w:rPr>
    </w:lvl>
    <w:lvl w:ilvl="4" w:tplc="8EFAAF06">
      <w:numFmt w:val="bullet"/>
      <w:lvlText w:val="•"/>
      <w:lvlJc w:val="left"/>
      <w:pPr>
        <w:ind w:left="4181" w:hanging="245"/>
      </w:pPr>
      <w:rPr>
        <w:rFonts w:hint="default"/>
        <w:lang w:val="it-IT" w:eastAsia="en-US" w:bidi="ar-SA"/>
      </w:rPr>
    </w:lvl>
    <w:lvl w:ilvl="5" w:tplc="18A48CD8">
      <w:numFmt w:val="bullet"/>
      <w:lvlText w:val="•"/>
      <w:lvlJc w:val="left"/>
      <w:pPr>
        <w:ind w:left="5202" w:hanging="245"/>
      </w:pPr>
      <w:rPr>
        <w:rFonts w:hint="default"/>
        <w:lang w:val="it-IT" w:eastAsia="en-US" w:bidi="ar-SA"/>
      </w:rPr>
    </w:lvl>
    <w:lvl w:ilvl="6" w:tplc="A754D26C">
      <w:numFmt w:val="bullet"/>
      <w:lvlText w:val="•"/>
      <w:lvlJc w:val="left"/>
      <w:pPr>
        <w:ind w:left="6222" w:hanging="245"/>
      </w:pPr>
      <w:rPr>
        <w:rFonts w:hint="default"/>
        <w:lang w:val="it-IT" w:eastAsia="en-US" w:bidi="ar-SA"/>
      </w:rPr>
    </w:lvl>
    <w:lvl w:ilvl="7" w:tplc="F7BEEFA2">
      <w:numFmt w:val="bullet"/>
      <w:lvlText w:val="•"/>
      <w:lvlJc w:val="left"/>
      <w:pPr>
        <w:ind w:left="7242" w:hanging="245"/>
      </w:pPr>
      <w:rPr>
        <w:rFonts w:hint="default"/>
        <w:lang w:val="it-IT" w:eastAsia="en-US" w:bidi="ar-SA"/>
      </w:rPr>
    </w:lvl>
    <w:lvl w:ilvl="8" w:tplc="D320EC1A">
      <w:numFmt w:val="bullet"/>
      <w:lvlText w:val="•"/>
      <w:lvlJc w:val="left"/>
      <w:pPr>
        <w:ind w:left="8263" w:hanging="245"/>
      </w:pPr>
      <w:rPr>
        <w:rFonts w:hint="default"/>
        <w:lang w:val="it-IT" w:eastAsia="en-US" w:bidi="ar-SA"/>
      </w:rPr>
    </w:lvl>
  </w:abstractNum>
  <w:abstractNum w:abstractNumId="7" w15:restartNumberingAfterBreak="0">
    <w:nsid w:val="632B3904"/>
    <w:multiLevelType w:val="hybridMultilevel"/>
    <w:tmpl w:val="41A24E4A"/>
    <w:lvl w:ilvl="0" w:tplc="D9F8A326">
      <w:numFmt w:val="bullet"/>
      <w:lvlText w:val=""/>
      <w:lvlJc w:val="left"/>
      <w:pPr>
        <w:ind w:left="407" w:hanging="30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8"/>
        <w:szCs w:val="28"/>
        <w:lang w:val="it-IT" w:eastAsia="en-US" w:bidi="ar-SA"/>
      </w:rPr>
    </w:lvl>
    <w:lvl w:ilvl="1" w:tplc="5552AC24">
      <w:numFmt w:val="bullet"/>
      <w:lvlText w:val="•"/>
      <w:lvlJc w:val="left"/>
      <w:pPr>
        <w:ind w:left="1390" w:hanging="308"/>
      </w:pPr>
      <w:rPr>
        <w:rFonts w:hint="default"/>
        <w:lang w:val="it-IT" w:eastAsia="en-US" w:bidi="ar-SA"/>
      </w:rPr>
    </w:lvl>
    <w:lvl w:ilvl="2" w:tplc="6C8835C6">
      <w:numFmt w:val="bullet"/>
      <w:lvlText w:val="•"/>
      <w:lvlJc w:val="left"/>
      <w:pPr>
        <w:ind w:left="2380" w:hanging="308"/>
      </w:pPr>
      <w:rPr>
        <w:rFonts w:hint="default"/>
        <w:lang w:val="it-IT" w:eastAsia="en-US" w:bidi="ar-SA"/>
      </w:rPr>
    </w:lvl>
    <w:lvl w:ilvl="3" w:tplc="41FCBAE2">
      <w:numFmt w:val="bullet"/>
      <w:lvlText w:val="•"/>
      <w:lvlJc w:val="left"/>
      <w:pPr>
        <w:ind w:left="3371" w:hanging="308"/>
      </w:pPr>
      <w:rPr>
        <w:rFonts w:hint="default"/>
        <w:lang w:val="it-IT" w:eastAsia="en-US" w:bidi="ar-SA"/>
      </w:rPr>
    </w:lvl>
    <w:lvl w:ilvl="4" w:tplc="251CFD12">
      <w:numFmt w:val="bullet"/>
      <w:lvlText w:val="•"/>
      <w:lvlJc w:val="left"/>
      <w:pPr>
        <w:ind w:left="4361" w:hanging="308"/>
      </w:pPr>
      <w:rPr>
        <w:rFonts w:hint="default"/>
        <w:lang w:val="it-IT" w:eastAsia="en-US" w:bidi="ar-SA"/>
      </w:rPr>
    </w:lvl>
    <w:lvl w:ilvl="5" w:tplc="5718A174">
      <w:numFmt w:val="bullet"/>
      <w:lvlText w:val="•"/>
      <w:lvlJc w:val="left"/>
      <w:pPr>
        <w:ind w:left="5352" w:hanging="308"/>
      </w:pPr>
      <w:rPr>
        <w:rFonts w:hint="default"/>
        <w:lang w:val="it-IT" w:eastAsia="en-US" w:bidi="ar-SA"/>
      </w:rPr>
    </w:lvl>
    <w:lvl w:ilvl="6" w:tplc="47D8A584">
      <w:numFmt w:val="bullet"/>
      <w:lvlText w:val="•"/>
      <w:lvlJc w:val="left"/>
      <w:pPr>
        <w:ind w:left="6342" w:hanging="308"/>
      </w:pPr>
      <w:rPr>
        <w:rFonts w:hint="default"/>
        <w:lang w:val="it-IT" w:eastAsia="en-US" w:bidi="ar-SA"/>
      </w:rPr>
    </w:lvl>
    <w:lvl w:ilvl="7" w:tplc="6D12C9E6">
      <w:numFmt w:val="bullet"/>
      <w:lvlText w:val="•"/>
      <w:lvlJc w:val="left"/>
      <w:pPr>
        <w:ind w:left="7332" w:hanging="308"/>
      </w:pPr>
      <w:rPr>
        <w:rFonts w:hint="default"/>
        <w:lang w:val="it-IT" w:eastAsia="en-US" w:bidi="ar-SA"/>
      </w:rPr>
    </w:lvl>
    <w:lvl w:ilvl="8" w:tplc="16FE6126">
      <w:numFmt w:val="bullet"/>
      <w:lvlText w:val="•"/>
      <w:lvlJc w:val="left"/>
      <w:pPr>
        <w:ind w:left="8323" w:hanging="308"/>
      </w:pPr>
      <w:rPr>
        <w:rFonts w:hint="default"/>
        <w:lang w:val="it-IT" w:eastAsia="en-US" w:bidi="ar-SA"/>
      </w:rPr>
    </w:lvl>
  </w:abstractNum>
  <w:num w:numId="1" w16cid:durableId="383793002">
    <w:abstractNumId w:val="5"/>
  </w:num>
  <w:num w:numId="2" w16cid:durableId="1266621158">
    <w:abstractNumId w:val="7"/>
  </w:num>
  <w:num w:numId="3" w16cid:durableId="815492067">
    <w:abstractNumId w:val="1"/>
  </w:num>
  <w:num w:numId="4" w16cid:durableId="1646472502">
    <w:abstractNumId w:val="2"/>
  </w:num>
  <w:num w:numId="5" w16cid:durableId="2019577544">
    <w:abstractNumId w:val="4"/>
  </w:num>
  <w:num w:numId="6" w16cid:durableId="339892112">
    <w:abstractNumId w:val="6"/>
  </w:num>
  <w:num w:numId="7" w16cid:durableId="538664987">
    <w:abstractNumId w:val="0"/>
  </w:num>
  <w:num w:numId="8" w16cid:durableId="11536393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F20"/>
    <w:rsid w:val="00131B54"/>
    <w:rsid w:val="001F1FFD"/>
    <w:rsid w:val="0027751A"/>
    <w:rsid w:val="003F2DB8"/>
    <w:rsid w:val="0053621E"/>
    <w:rsid w:val="005738C7"/>
    <w:rsid w:val="007467ED"/>
    <w:rsid w:val="00757D07"/>
    <w:rsid w:val="00782C04"/>
    <w:rsid w:val="00801DD1"/>
    <w:rsid w:val="00AC0654"/>
    <w:rsid w:val="00B011C3"/>
    <w:rsid w:val="00BD7D9C"/>
    <w:rsid w:val="00BD7E4D"/>
    <w:rsid w:val="00BE0482"/>
    <w:rsid w:val="00C65E0D"/>
    <w:rsid w:val="00DA3F20"/>
    <w:rsid w:val="00ED0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F4C61"/>
  <w15:docId w15:val="{56193BF6-1935-4D8B-872D-2F547CFAC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ind w:right="8"/>
      <w:jc w:val="center"/>
      <w:outlineLvl w:val="0"/>
    </w:pPr>
    <w:rPr>
      <w:rFonts w:ascii="Arial" w:eastAsia="Arial" w:hAnsi="Arial" w:cs="Arial"/>
      <w:b/>
      <w:bCs/>
    </w:rPr>
  </w:style>
  <w:style w:type="paragraph" w:styleId="Titolo2">
    <w:name w:val="heading 2"/>
    <w:basedOn w:val="Normale"/>
    <w:uiPriority w:val="9"/>
    <w:unhideWhenUsed/>
    <w:qFormat/>
    <w:pPr>
      <w:ind w:left="100"/>
      <w:outlineLvl w:val="1"/>
    </w:pPr>
  </w:style>
  <w:style w:type="paragraph" w:styleId="Titolo3">
    <w:name w:val="heading 3"/>
    <w:basedOn w:val="Normale"/>
    <w:uiPriority w:val="9"/>
    <w:unhideWhenUsed/>
    <w:qFormat/>
    <w:pPr>
      <w:ind w:left="100"/>
      <w:outlineLvl w:val="2"/>
    </w:pPr>
    <w:rPr>
      <w:rFonts w:ascii="Arial" w:eastAsia="Arial" w:hAnsi="Arial" w:cs="Arial"/>
      <w:b/>
      <w:bCs/>
      <w:sz w:val="21"/>
      <w:szCs w:val="21"/>
    </w:rPr>
  </w:style>
  <w:style w:type="paragraph" w:styleId="Titolo4">
    <w:name w:val="heading 4"/>
    <w:basedOn w:val="Normale"/>
    <w:uiPriority w:val="9"/>
    <w:unhideWhenUsed/>
    <w:qFormat/>
    <w:pPr>
      <w:ind w:left="116"/>
      <w:outlineLvl w:val="3"/>
    </w:pPr>
    <w:rPr>
      <w:rFonts w:ascii="Arial" w:eastAsia="Arial" w:hAnsi="Arial" w:cs="Arial"/>
      <w:b/>
      <w:bCs/>
      <w:i/>
      <w:iCs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1"/>
      <w:szCs w:val="21"/>
    </w:rPr>
  </w:style>
  <w:style w:type="paragraph" w:styleId="Paragrafoelenco">
    <w:name w:val="List Paragraph"/>
    <w:basedOn w:val="Normale"/>
    <w:uiPriority w:val="1"/>
    <w:qFormat/>
    <w:pPr>
      <w:ind w:left="228" w:hanging="128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F2D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F2DB8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F2DB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F2DB8"/>
    <w:rPr>
      <w:rFonts w:ascii="Arial MT" w:eastAsia="Arial MT" w:hAnsi="Arial MT" w:cs="Arial MT"/>
      <w:lang w:val="it-IT"/>
    </w:rPr>
  </w:style>
  <w:style w:type="table" w:styleId="Grigliatabella">
    <w:name w:val="Table Grid"/>
    <w:basedOn w:val="Tabellanormale"/>
    <w:uiPriority w:val="39"/>
    <w:rsid w:val="00BD7E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5DE6F-93FB-4358-B470-3CE717022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carta def</vt:lpstr>
    </vt:vector>
  </TitlesOfParts>
  <Company/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carta def</dc:title>
  <dc:creator>Antonella</dc:creator>
  <cp:lastModifiedBy>Servizi sociali A</cp:lastModifiedBy>
  <cp:revision>3</cp:revision>
  <cp:lastPrinted>2024-07-02T10:06:00Z</cp:lastPrinted>
  <dcterms:created xsi:type="dcterms:W3CDTF">2024-07-08T10:24:00Z</dcterms:created>
  <dcterms:modified xsi:type="dcterms:W3CDTF">2024-07-08T10:36:00Z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2024-07-02T00:00:00Z</vt:filetime>
  </property>
  <property fmtid="{D5CDD505-2E9C-101B-9397-08002B2CF9AE}" pid="5" name="Producer">
    <vt:lpwstr>www.ilovepdf.com</vt:lpwstr>
  </property>
</Properties>
</file>